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D23FE" w14:textId="77777777" w:rsidR="00942016" w:rsidRPr="00946295" w:rsidRDefault="002C0FD8" w:rsidP="00F17C90">
      <w:pPr>
        <w:pStyle w:val="Nagwek1"/>
      </w:pPr>
      <w:bookmarkStart w:id="0" w:name="_GoBack"/>
      <w:bookmarkEnd w:id="0"/>
      <w:r w:rsidRPr="00946295">
        <w:t>–</w:t>
      </w:r>
    </w:p>
    <w:p w14:paraId="609AA6BB" w14:textId="77777777" w:rsidR="00942016" w:rsidRPr="00946295" w:rsidRDefault="00942016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27FB3D82" w14:textId="77777777" w:rsidR="00D51929" w:rsidRPr="00946295" w:rsidRDefault="00D51929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6C737B71" w14:textId="77777777" w:rsidR="00D51929" w:rsidRPr="00946295" w:rsidRDefault="00D51929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25538860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10A39B20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6F82E2B4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0B40098E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32BB514C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572A99BD" w14:textId="77777777" w:rsidR="00F17C90" w:rsidRDefault="00F17C90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1858CC4B" w14:textId="77777777" w:rsidR="00F17C90" w:rsidRDefault="00F17C90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21A20A8D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  <w:r w:rsidRPr="00946295">
        <w:rPr>
          <w:rFonts w:ascii="Arial" w:hAnsi="Arial" w:cs="Arial"/>
          <w:b/>
        </w:rPr>
        <w:t>WOJEWÓDZKI URZĄD PRACY W SZCZECINIE</w:t>
      </w:r>
    </w:p>
    <w:p w14:paraId="607B8AA1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  <w:r w:rsidRPr="00946295">
        <w:rPr>
          <w:rFonts w:ascii="Arial" w:hAnsi="Arial" w:cs="Arial"/>
          <w:b/>
        </w:rPr>
        <w:t xml:space="preserve">INSTYTUCJA POŚREDNICZĄCA PROGRAMU FUNDUSZE EUROPEJSKIE </w:t>
      </w:r>
    </w:p>
    <w:p w14:paraId="7E82204C" w14:textId="77777777" w:rsidR="003C4CF4" w:rsidRPr="00946295" w:rsidRDefault="003C4CF4" w:rsidP="009D366D">
      <w:pPr>
        <w:spacing w:before="120" w:after="120" w:line="276" w:lineRule="auto"/>
        <w:rPr>
          <w:rFonts w:ascii="Arial" w:hAnsi="Arial" w:cs="Arial"/>
          <w:b/>
        </w:rPr>
      </w:pPr>
      <w:r w:rsidRPr="00946295">
        <w:rPr>
          <w:rFonts w:ascii="Arial" w:hAnsi="Arial" w:cs="Arial"/>
          <w:b/>
        </w:rPr>
        <w:t xml:space="preserve">DLA POMORZA ZACHODNIEGO 2021-2027 </w:t>
      </w:r>
    </w:p>
    <w:p w14:paraId="611DED55" w14:textId="77777777" w:rsidR="003C4CF4" w:rsidRPr="00946295" w:rsidRDefault="003C4CF4" w:rsidP="009D366D">
      <w:pPr>
        <w:pStyle w:val="Nagwek7"/>
        <w:spacing w:before="120" w:after="120" w:line="276" w:lineRule="auto"/>
        <w:rPr>
          <w:rFonts w:ascii="Arial" w:hAnsi="Arial" w:cs="Arial"/>
          <w:color w:val="auto"/>
        </w:rPr>
      </w:pPr>
    </w:p>
    <w:p w14:paraId="5426BB1B" w14:textId="1A397BFF" w:rsidR="00EC1D04" w:rsidRPr="00946295" w:rsidRDefault="00BE6ECA" w:rsidP="009D366D">
      <w:pPr>
        <w:pStyle w:val="Nagwek7"/>
        <w:spacing w:before="120" w:after="120" w:line="276" w:lineRule="auto"/>
        <w:rPr>
          <w:rFonts w:ascii="Arial" w:hAnsi="Arial" w:cs="Arial"/>
          <w:color w:val="auto"/>
        </w:rPr>
      </w:pPr>
      <w:bookmarkStart w:id="1" w:name="_Hlk151378437"/>
      <w:r w:rsidRPr="00946295">
        <w:rPr>
          <w:rFonts w:ascii="Arial" w:hAnsi="Arial" w:cs="Arial"/>
          <w:color w:val="auto"/>
        </w:rPr>
        <w:t>Wytyczne do realizacji projektu w ramach Działania 6.3 Aktywizacja zawodowa osób pozostających bez pracy</w:t>
      </w:r>
      <w:bookmarkEnd w:id="1"/>
      <w:r w:rsidRPr="00946295">
        <w:rPr>
          <w:rFonts w:ascii="Arial" w:hAnsi="Arial" w:cs="Arial"/>
          <w:color w:val="auto"/>
        </w:rPr>
        <w:t xml:space="preserve"> </w:t>
      </w:r>
      <w:r w:rsidR="00572517">
        <w:rPr>
          <w:rFonts w:ascii="Arial" w:hAnsi="Arial" w:cs="Arial"/>
          <w:color w:val="auto"/>
        </w:rPr>
        <w:t>typ 1a p</w:t>
      </w:r>
      <w:r w:rsidR="001E7F7C" w:rsidRPr="00946295">
        <w:rPr>
          <w:rFonts w:ascii="Arial" w:hAnsi="Arial" w:cs="Arial"/>
          <w:color w:val="auto"/>
        </w:rPr>
        <w:t>rogramu</w:t>
      </w:r>
      <w:r w:rsidR="00EC1D04" w:rsidRPr="00946295">
        <w:rPr>
          <w:rFonts w:ascii="Arial" w:hAnsi="Arial" w:cs="Arial"/>
          <w:color w:val="auto"/>
        </w:rPr>
        <w:t xml:space="preserve"> Fundusz</w:t>
      </w:r>
      <w:r w:rsidR="001E7F7C" w:rsidRPr="00946295">
        <w:rPr>
          <w:rFonts w:ascii="Arial" w:hAnsi="Arial" w:cs="Arial"/>
          <w:color w:val="auto"/>
        </w:rPr>
        <w:t>e</w:t>
      </w:r>
      <w:r w:rsidR="00EC1D04" w:rsidRPr="00946295">
        <w:rPr>
          <w:rFonts w:ascii="Arial" w:hAnsi="Arial" w:cs="Arial"/>
          <w:color w:val="auto"/>
        </w:rPr>
        <w:t xml:space="preserve"> Europejski</w:t>
      </w:r>
      <w:r w:rsidR="001E7F7C" w:rsidRPr="00946295">
        <w:rPr>
          <w:rFonts w:ascii="Arial" w:hAnsi="Arial" w:cs="Arial"/>
          <w:color w:val="auto"/>
        </w:rPr>
        <w:t>e</w:t>
      </w:r>
      <w:r w:rsidR="00EC1D04" w:rsidRPr="00946295">
        <w:rPr>
          <w:rFonts w:ascii="Arial" w:hAnsi="Arial" w:cs="Arial"/>
          <w:color w:val="auto"/>
        </w:rPr>
        <w:t xml:space="preserve"> dla Pomorza Zachodniego 2021-2027</w:t>
      </w:r>
      <w:r w:rsidR="007E7910">
        <w:rPr>
          <w:rFonts w:ascii="Arial" w:hAnsi="Arial" w:cs="Arial"/>
          <w:color w:val="auto"/>
        </w:rPr>
        <w:t xml:space="preserve"> (II edycja)</w:t>
      </w:r>
    </w:p>
    <w:p w14:paraId="6CE4E3DB" w14:textId="77777777" w:rsidR="00D34D71" w:rsidRPr="00946295" w:rsidRDefault="00D34D71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24063BBA" w14:textId="77777777" w:rsidR="00942016" w:rsidRPr="00946295" w:rsidRDefault="00942016" w:rsidP="009D366D">
      <w:pPr>
        <w:spacing w:before="120" w:after="120" w:line="276" w:lineRule="auto"/>
        <w:rPr>
          <w:rFonts w:ascii="Arial" w:hAnsi="Arial" w:cs="Arial"/>
          <w:b/>
        </w:rPr>
      </w:pPr>
    </w:p>
    <w:p w14:paraId="1E2E0917" w14:textId="77777777" w:rsidR="00DA34F6" w:rsidRPr="00946295" w:rsidRDefault="00DA34F6" w:rsidP="009D366D">
      <w:pPr>
        <w:pStyle w:val="Nagwek7"/>
        <w:spacing w:before="120" w:after="120" w:line="276" w:lineRule="auto"/>
        <w:rPr>
          <w:rFonts w:ascii="Arial" w:hAnsi="Arial" w:cs="Arial"/>
          <w:b/>
          <w:color w:val="auto"/>
        </w:rPr>
      </w:pPr>
    </w:p>
    <w:p w14:paraId="671F8BDF" w14:textId="77777777" w:rsidR="00DA34F6" w:rsidRPr="00946295" w:rsidRDefault="00DA34F6" w:rsidP="009D366D">
      <w:pPr>
        <w:pStyle w:val="Nagwek7"/>
        <w:spacing w:before="120" w:after="120" w:line="276" w:lineRule="auto"/>
        <w:rPr>
          <w:rFonts w:ascii="Arial" w:hAnsi="Arial" w:cs="Arial"/>
          <w:b/>
          <w:color w:val="auto"/>
        </w:rPr>
      </w:pPr>
    </w:p>
    <w:p w14:paraId="4045E605" w14:textId="688D7E9B" w:rsidR="003C4CF4" w:rsidRPr="00946295" w:rsidRDefault="00F17C90" w:rsidP="009D366D">
      <w:pPr>
        <w:pStyle w:val="Nagwek7"/>
        <w:spacing w:before="120" w:after="120" w:line="276" w:lineRule="auto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Szczecin,  </w:t>
      </w:r>
      <w:r w:rsidR="00C074C9">
        <w:rPr>
          <w:rFonts w:ascii="Arial" w:hAnsi="Arial" w:cs="Arial"/>
          <w:b/>
          <w:color w:val="auto"/>
        </w:rPr>
        <w:t>13.10.</w:t>
      </w:r>
      <w:r w:rsidR="008A1D2C">
        <w:rPr>
          <w:rFonts w:ascii="Arial" w:hAnsi="Arial" w:cs="Arial"/>
          <w:b/>
          <w:color w:val="auto"/>
        </w:rPr>
        <w:t xml:space="preserve">2025 </w:t>
      </w:r>
      <w:r w:rsidR="003C4CF4" w:rsidRPr="00946295">
        <w:rPr>
          <w:rFonts w:ascii="Arial" w:hAnsi="Arial" w:cs="Arial"/>
          <w:b/>
          <w:color w:val="auto"/>
        </w:rPr>
        <w:t xml:space="preserve">r.  </w:t>
      </w:r>
    </w:p>
    <w:p w14:paraId="1D293B52" w14:textId="77777777" w:rsidR="00950FC9" w:rsidRPr="00946295" w:rsidRDefault="00950FC9" w:rsidP="009D366D">
      <w:pPr>
        <w:spacing w:before="120" w:after="120" w:line="276" w:lineRule="auto"/>
        <w:outlineLvl w:val="0"/>
        <w:rPr>
          <w:rFonts w:ascii="Arial" w:hAnsi="Arial" w:cs="Arial"/>
          <w:b/>
        </w:rPr>
      </w:pPr>
      <w:bookmarkStart w:id="2" w:name="_Toc535323407"/>
    </w:p>
    <w:p w14:paraId="43620730" w14:textId="77777777" w:rsidR="00785056" w:rsidRPr="00946295" w:rsidRDefault="00785056" w:rsidP="009D366D">
      <w:pPr>
        <w:spacing w:before="120" w:after="120" w:line="276" w:lineRule="auto"/>
        <w:outlineLvl w:val="0"/>
        <w:rPr>
          <w:rFonts w:ascii="Arial" w:hAnsi="Arial" w:cs="Arial"/>
          <w:b/>
          <w:i/>
          <w:iCs/>
        </w:rPr>
      </w:pPr>
    </w:p>
    <w:p w14:paraId="650F180D" w14:textId="1F32EC81" w:rsidR="00950FC9" w:rsidRDefault="00950FC9" w:rsidP="009D366D">
      <w:pPr>
        <w:spacing w:before="120" w:after="120" w:line="276" w:lineRule="auto"/>
        <w:outlineLvl w:val="0"/>
        <w:rPr>
          <w:rFonts w:ascii="Arial" w:hAnsi="Arial" w:cs="Arial"/>
          <w:b/>
        </w:rPr>
      </w:pPr>
    </w:p>
    <w:p w14:paraId="7FA7C4EF" w14:textId="67F54AA9" w:rsidR="00555C34" w:rsidRDefault="00555C34" w:rsidP="009D366D">
      <w:pPr>
        <w:spacing w:before="120" w:after="120" w:line="276" w:lineRule="auto"/>
        <w:outlineLvl w:val="0"/>
        <w:rPr>
          <w:rFonts w:ascii="Arial" w:hAnsi="Arial" w:cs="Arial"/>
          <w:b/>
        </w:rPr>
      </w:pPr>
    </w:p>
    <w:p w14:paraId="483E2975" w14:textId="1C140EBE" w:rsidR="00555C34" w:rsidRDefault="00555C34" w:rsidP="009D366D">
      <w:pPr>
        <w:spacing w:before="120" w:after="120" w:line="276" w:lineRule="auto"/>
        <w:outlineLvl w:val="0"/>
        <w:rPr>
          <w:rFonts w:ascii="Arial" w:hAnsi="Arial" w:cs="Arial"/>
          <w:b/>
        </w:rPr>
      </w:pPr>
    </w:p>
    <w:p w14:paraId="488655D5" w14:textId="77777777" w:rsidR="00555C34" w:rsidRPr="00946295" w:rsidRDefault="00555C34" w:rsidP="009D366D">
      <w:pPr>
        <w:spacing w:before="120" w:after="120" w:line="276" w:lineRule="auto"/>
        <w:outlineLvl w:val="0"/>
        <w:rPr>
          <w:rFonts w:ascii="Arial" w:hAnsi="Arial" w:cs="Arial"/>
          <w:b/>
        </w:rPr>
      </w:pPr>
    </w:p>
    <w:bookmarkEnd w:id="2"/>
    <w:p w14:paraId="5518C214" w14:textId="77777777" w:rsidR="00555C34" w:rsidRPr="00946295" w:rsidRDefault="00555C34" w:rsidP="00555C34">
      <w:pPr>
        <w:spacing w:before="120" w:after="120" w:line="276" w:lineRule="auto"/>
        <w:rPr>
          <w:rFonts w:ascii="Arial" w:hAnsi="Arial" w:cs="Arial"/>
          <w:b/>
        </w:rPr>
      </w:pPr>
    </w:p>
    <w:p w14:paraId="31DA4ED6" w14:textId="77777777" w:rsidR="00555C34" w:rsidRPr="00946295" w:rsidRDefault="00555C34" w:rsidP="00555C34">
      <w:pPr>
        <w:spacing w:before="12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</w:t>
      </w:r>
    </w:p>
    <w:p w14:paraId="5188DE24" w14:textId="77777777" w:rsidR="00D51929" w:rsidRPr="00946295" w:rsidRDefault="00D51929" w:rsidP="009D366D">
      <w:pPr>
        <w:spacing w:before="120" w:after="120" w:line="276" w:lineRule="auto"/>
        <w:rPr>
          <w:rFonts w:ascii="Arial" w:hAnsi="Arial" w:cs="Arial"/>
        </w:rPr>
      </w:pPr>
    </w:p>
    <w:p w14:paraId="0ABEED2A" w14:textId="77777777" w:rsidR="007875DD" w:rsidRPr="00946295" w:rsidRDefault="007875DD" w:rsidP="00BC1CE0">
      <w:pPr>
        <w:pStyle w:val="Nagwek2"/>
        <w:rPr>
          <w:rFonts w:ascii="Arial" w:hAnsi="Arial" w:cs="Arial"/>
          <w:b/>
          <w:color w:val="auto"/>
        </w:rPr>
      </w:pPr>
      <w:r w:rsidRPr="00946295">
        <w:rPr>
          <w:rFonts w:ascii="Arial" w:hAnsi="Arial" w:cs="Arial"/>
          <w:b/>
          <w:color w:val="auto"/>
        </w:rPr>
        <w:lastRenderedPageBreak/>
        <w:t>Wstęp</w:t>
      </w:r>
    </w:p>
    <w:p w14:paraId="599D0ED1" w14:textId="584DB2E2" w:rsidR="007875DD" w:rsidRPr="00946295" w:rsidRDefault="007875DD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</w:rPr>
        <w:t>Wytyczne do realizacji projektu w ramach Działania 6.3 Aktywizacja zawodowa osób pozostających bez pracy</w:t>
      </w:r>
      <w:r w:rsidR="00F17C90">
        <w:rPr>
          <w:rFonts w:ascii="Arial" w:hAnsi="Arial" w:cs="Arial"/>
        </w:rPr>
        <w:t xml:space="preserve"> typ 1 a</w:t>
      </w:r>
      <w:r w:rsidRPr="00946295">
        <w:rPr>
          <w:rFonts w:ascii="Arial" w:hAnsi="Arial" w:cs="Arial"/>
        </w:rPr>
        <w:t>, określa</w:t>
      </w:r>
      <w:r w:rsidR="002A4AC8">
        <w:rPr>
          <w:rFonts w:ascii="Arial" w:hAnsi="Arial" w:cs="Arial"/>
        </w:rPr>
        <w:t>ją</w:t>
      </w:r>
      <w:r w:rsidRPr="00946295">
        <w:rPr>
          <w:rFonts w:ascii="Arial" w:hAnsi="Arial" w:cs="Arial"/>
        </w:rPr>
        <w:t xml:space="preserve"> minimalne zasady przyznawania i wykorzystania Voucherów </w:t>
      </w:r>
      <w:r w:rsidR="00553A8E">
        <w:rPr>
          <w:rFonts w:ascii="Arial" w:hAnsi="Arial" w:cs="Arial"/>
        </w:rPr>
        <w:t xml:space="preserve">zatrudnieniowych </w:t>
      </w:r>
      <w:r w:rsidRPr="00946295">
        <w:rPr>
          <w:rFonts w:ascii="Arial" w:hAnsi="Arial" w:cs="Arial"/>
        </w:rPr>
        <w:t xml:space="preserve">w ramach naboru dla Działania </w:t>
      </w:r>
      <w:r w:rsidR="00281FAD" w:rsidRPr="00946295">
        <w:rPr>
          <w:rFonts w:ascii="Arial" w:hAnsi="Arial" w:cs="Arial"/>
        </w:rPr>
        <w:t>6.3 Aktywizacja zawodowa osób pozostających bez pracy, w tym znajdujących się w trudnej sytuacji na rynku pracy</w:t>
      </w:r>
      <w:r w:rsidR="00F17C90">
        <w:rPr>
          <w:rFonts w:ascii="Arial" w:hAnsi="Arial" w:cs="Arial"/>
        </w:rPr>
        <w:t xml:space="preserve"> typ 1a</w:t>
      </w:r>
      <w:r w:rsidR="00281FAD" w:rsidRPr="00946295">
        <w:rPr>
          <w:rFonts w:ascii="Arial" w:hAnsi="Arial" w:cs="Arial"/>
        </w:rPr>
        <w:t>, ogłoszonego przez Wojewódzki Urząd Pracy w Szczecinie.</w:t>
      </w:r>
    </w:p>
    <w:p w14:paraId="4B3AC27E" w14:textId="77777777" w:rsidR="007875DD" w:rsidRPr="00946295" w:rsidRDefault="007875DD" w:rsidP="00BC1CE0">
      <w:pPr>
        <w:pStyle w:val="Nagwek2"/>
        <w:rPr>
          <w:rFonts w:ascii="Arial" w:hAnsi="Arial" w:cs="Arial"/>
          <w:color w:val="auto"/>
        </w:rPr>
      </w:pPr>
    </w:p>
    <w:p w14:paraId="28444A4B" w14:textId="4E5B63CC" w:rsidR="00DA34F6" w:rsidRDefault="00AD0534" w:rsidP="00BC1CE0">
      <w:pPr>
        <w:pStyle w:val="Nagwek2"/>
        <w:rPr>
          <w:rFonts w:ascii="Arial" w:hAnsi="Arial" w:cs="Arial"/>
          <w:b/>
          <w:bCs/>
          <w:color w:val="auto"/>
        </w:rPr>
      </w:pPr>
      <w:r w:rsidRPr="00946295">
        <w:rPr>
          <w:rFonts w:ascii="Arial" w:hAnsi="Arial" w:cs="Arial"/>
          <w:b/>
          <w:bCs/>
          <w:color w:val="auto"/>
        </w:rPr>
        <w:t>Skróty i definicje:</w:t>
      </w:r>
    </w:p>
    <w:p w14:paraId="23106161" w14:textId="467478AA" w:rsidR="00F175FB" w:rsidRDefault="00F175FB" w:rsidP="00F175FB"/>
    <w:p w14:paraId="7D45F4F6" w14:textId="5B9497E6" w:rsidR="00F175FB" w:rsidRPr="0051374B" w:rsidRDefault="00F175FB" w:rsidP="00570FA8">
      <w:pPr>
        <w:rPr>
          <w:rFonts w:ascii="Arial" w:hAnsi="Arial" w:cs="Arial"/>
          <w:b/>
        </w:rPr>
      </w:pPr>
      <w:r w:rsidRPr="00570FA8">
        <w:rPr>
          <w:rFonts w:ascii="Arial" w:hAnsi="Arial" w:cs="Arial"/>
          <w:b/>
        </w:rPr>
        <w:t xml:space="preserve">Duże przedsiębiorstwo </w:t>
      </w:r>
      <w:r w:rsidR="00696653" w:rsidRPr="00570FA8">
        <w:rPr>
          <w:rFonts w:ascii="Arial" w:hAnsi="Arial" w:cs="Arial"/>
        </w:rPr>
        <w:t>–</w:t>
      </w:r>
      <w:r w:rsidRPr="00570FA8">
        <w:rPr>
          <w:rFonts w:ascii="Arial" w:hAnsi="Arial" w:cs="Arial"/>
        </w:rPr>
        <w:t xml:space="preserve"> </w:t>
      </w:r>
      <w:r w:rsidR="006707CD" w:rsidRPr="00570FA8">
        <w:rPr>
          <w:rFonts w:ascii="Arial" w:hAnsi="Arial" w:cs="Arial"/>
        </w:rPr>
        <w:t>przedsiębiorstwo</w:t>
      </w:r>
      <w:r w:rsidR="00696653" w:rsidRPr="00570FA8">
        <w:rPr>
          <w:rFonts w:ascii="Arial" w:hAnsi="Arial" w:cs="Arial"/>
        </w:rPr>
        <w:t xml:space="preserve">, które zatrudnia 250 lub więcej pracowników, </w:t>
      </w:r>
      <w:r w:rsidR="00BF3919">
        <w:rPr>
          <w:rFonts w:ascii="Arial" w:hAnsi="Arial" w:cs="Arial"/>
        </w:rPr>
        <w:t xml:space="preserve">lub zatrudnia ich mniej, ale </w:t>
      </w:r>
      <w:r w:rsidR="00570FA8">
        <w:rPr>
          <w:rFonts w:ascii="Arial" w:hAnsi="Arial" w:cs="Arial"/>
        </w:rPr>
        <w:t>osiąga roczny obrót wyższy niż 50 milionów EUR lub całkowity bilans przekracza 43 miliony EUR.</w:t>
      </w:r>
      <w:r w:rsidR="00BF3919">
        <w:rPr>
          <w:rFonts w:ascii="Arial" w:hAnsi="Arial" w:cs="Arial"/>
        </w:rPr>
        <w:t xml:space="preserve"> </w:t>
      </w:r>
    </w:p>
    <w:p w14:paraId="0DD92227" w14:textId="1BF304DC" w:rsidR="001E161E" w:rsidRPr="001E161E" w:rsidRDefault="001E161E" w:rsidP="009D366D">
      <w:pPr>
        <w:spacing w:before="120" w:after="120" w:line="276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ISCED - </w:t>
      </w:r>
      <w:r w:rsidRPr="001E161E">
        <w:rPr>
          <w:rFonts w:ascii="Arial" w:hAnsi="Arial" w:cs="Arial"/>
          <w:bCs/>
        </w:rPr>
        <w:t xml:space="preserve">(International Standard </w:t>
      </w:r>
      <w:proofErr w:type="spellStart"/>
      <w:r w:rsidRPr="001E161E">
        <w:rPr>
          <w:rFonts w:ascii="Arial" w:hAnsi="Arial" w:cs="Arial"/>
          <w:bCs/>
        </w:rPr>
        <w:t>Classification</w:t>
      </w:r>
      <w:proofErr w:type="spellEnd"/>
      <w:r w:rsidRPr="001E161E">
        <w:rPr>
          <w:rFonts w:ascii="Arial" w:hAnsi="Arial" w:cs="Arial"/>
          <w:bCs/>
        </w:rPr>
        <w:t xml:space="preserve"> of </w:t>
      </w:r>
      <w:proofErr w:type="spellStart"/>
      <w:r w:rsidRPr="001E161E">
        <w:rPr>
          <w:rFonts w:ascii="Arial" w:hAnsi="Arial" w:cs="Arial"/>
          <w:bCs/>
        </w:rPr>
        <w:t>Education</w:t>
      </w:r>
      <w:proofErr w:type="spellEnd"/>
      <w:r w:rsidRPr="001E161E">
        <w:rPr>
          <w:rFonts w:ascii="Arial" w:hAnsi="Arial" w:cs="Arial"/>
          <w:bCs/>
        </w:rPr>
        <w:t xml:space="preserve">) - klasyfikacja stopnia </w:t>
      </w:r>
      <w:r>
        <w:rPr>
          <w:rFonts w:ascii="Arial" w:hAnsi="Arial" w:cs="Arial"/>
          <w:bCs/>
        </w:rPr>
        <w:t>u</w:t>
      </w:r>
      <w:r w:rsidRPr="001E161E">
        <w:rPr>
          <w:rFonts w:ascii="Arial" w:hAnsi="Arial" w:cs="Arial"/>
          <w:bCs/>
        </w:rPr>
        <w:t>zyskanego wykształcenia zgodnie z Międzynarodową Standardową Klasyfikacją Kształcenia.</w:t>
      </w:r>
    </w:p>
    <w:p w14:paraId="507844E5" w14:textId="15958A5C" w:rsidR="001E161E" w:rsidRDefault="001E161E" w:rsidP="001E161E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Osoba bezrobotna</w:t>
      </w:r>
      <w:r w:rsidRPr="00946295">
        <w:rPr>
          <w:rFonts w:ascii="Arial" w:hAnsi="Arial" w:cs="Arial"/>
        </w:rPr>
        <w:t xml:space="preserve"> – osoba, o której mowa w art. 2 ust. 1 ustawy z dnia 20 </w:t>
      </w:r>
      <w:r w:rsidR="00E12643">
        <w:rPr>
          <w:rFonts w:ascii="Arial" w:hAnsi="Arial" w:cs="Arial"/>
        </w:rPr>
        <w:t>marca</w:t>
      </w:r>
      <w:r w:rsidRPr="00946295">
        <w:rPr>
          <w:rFonts w:ascii="Arial" w:hAnsi="Arial" w:cs="Arial"/>
        </w:rPr>
        <w:t xml:space="preserve"> 20</w:t>
      </w:r>
      <w:r w:rsidR="00E12643">
        <w:rPr>
          <w:rFonts w:ascii="Arial" w:hAnsi="Arial" w:cs="Arial"/>
        </w:rPr>
        <w:t>25</w:t>
      </w:r>
      <w:r w:rsidRPr="00946295">
        <w:rPr>
          <w:rFonts w:ascii="Arial" w:hAnsi="Arial" w:cs="Arial"/>
        </w:rPr>
        <w:t xml:space="preserve"> r. o </w:t>
      </w:r>
      <w:r w:rsidR="00E12643">
        <w:rPr>
          <w:rFonts w:ascii="Arial" w:hAnsi="Arial" w:cs="Arial"/>
        </w:rPr>
        <w:t>rynku pracy i służbach zatrudnienia</w:t>
      </w:r>
      <w:r w:rsidRPr="00946295">
        <w:rPr>
          <w:rFonts w:ascii="Arial" w:hAnsi="Arial" w:cs="Arial"/>
        </w:rPr>
        <w:t xml:space="preserve"> (tj. </w:t>
      </w:r>
      <w:r w:rsidR="00E12643" w:rsidRPr="00E12643">
        <w:rPr>
          <w:rFonts w:ascii="Arial" w:hAnsi="Arial" w:cs="Arial"/>
        </w:rPr>
        <w:t>Dz. U. poz. 620 z późn. zm</w:t>
      </w:r>
      <w:r w:rsidRPr="00946295">
        <w:rPr>
          <w:rFonts w:ascii="Arial" w:hAnsi="Arial" w:cs="Arial"/>
        </w:rPr>
        <w:t xml:space="preserve">.), zarejestrowana we właściwym </w:t>
      </w:r>
      <w:r w:rsidR="00E12643">
        <w:rPr>
          <w:rFonts w:ascii="Arial" w:hAnsi="Arial" w:cs="Arial"/>
        </w:rPr>
        <w:t>ze względu na miejsce</w:t>
      </w:r>
      <w:r w:rsidRPr="00946295">
        <w:rPr>
          <w:rFonts w:ascii="Arial" w:hAnsi="Arial" w:cs="Arial"/>
        </w:rPr>
        <w:t xml:space="preserve"> zamieszkania powiatowym urzędzie pracy</w:t>
      </w:r>
      <w:r>
        <w:rPr>
          <w:rFonts w:ascii="Arial" w:hAnsi="Arial" w:cs="Arial"/>
        </w:rPr>
        <w:t>.</w:t>
      </w:r>
      <w:r w:rsidRPr="00946295">
        <w:rPr>
          <w:rFonts w:ascii="Arial" w:hAnsi="Arial" w:cs="Arial"/>
        </w:rPr>
        <w:t xml:space="preserve"> </w:t>
      </w:r>
    </w:p>
    <w:p w14:paraId="30F7F895" w14:textId="77777777" w:rsidR="001E161E" w:rsidRPr="00946295" w:rsidRDefault="001E161E" w:rsidP="001E161E">
      <w:pPr>
        <w:spacing w:before="120" w:after="120" w:line="276" w:lineRule="auto"/>
        <w:rPr>
          <w:rFonts w:ascii="Arial" w:hAnsi="Arial" w:cs="Arial"/>
        </w:rPr>
      </w:pPr>
      <w:r w:rsidRPr="00E75607">
        <w:rPr>
          <w:rFonts w:ascii="Arial" w:hAnsi="Arial" w:cs="Arial"/>
          <w:b/>
        </w:rPr>
        <w:t>Osoba o niskich kwalifikacjach</w:t>
      </w:r>
      <w:r>
        <w:rPr>
          <w:rFonts w:ascii="Arial" w:hAnsi="Arial" w:cs="Arial"/>
        </w:rPr>
        <w:t xml:space="preserve"> – osoba, w przypadku której </w:t>
      </w:r>
      <w:r w:rsidRPr="00E9208D">
        <w:rPr>
          <w:rFonts w:ascii="Arial" w:hAnsi="Arial" w:cs="Arial"/>
        </w:rPr>
        <w:t xml:space="preserve">należy przyjąć wykształcenie </w:t>
      </w:r>
      <w:r>
        <w:rPr>
          <w:rFonts w:ascii="Arial" w:hAnsi="Arial" w:cs="Arial"/>
        </w:rPr>
        <w:t xml:space="preserve">na poziomie </w:t>
      </w:r>
      <w:r w:rsidRPr="00E9208D">
        <w:rPr>
          <w:rFonts w:ascii="Arial" w:hAnsi="Arial" w:cs="Arial"/>
        </w:rPr>
        <w:t>do ISCED – 3 włącznie.</w:t>
      </w:r>
    </w:p>
    <w:p w14:paraId="5EE2F603" w14:textId="0DC5D6E6" w:rsidR="00AD0534" w:rsidRPr="00946295" w:rsidRDefault="00EA1C29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Pracodawca</w:t>
      </w:r>
      <w:r w:rsidRPr="00946295">
        <w:rPr>
          <w:rFonts w:ascii="Arial" w:hAnsi="Arial" w:cs="Arial"/>
        </w:rPr>
        <w:t xml:space="preserve"> – podmiot, </w:t>
      </w:r>
      <w:r w:rsidR="00FB608A">
        <w:rPr>
          <w:rFonts w:ascii="Arial" w:hAnsi="Arial" w:cs="Arial"/>
        </w:rPr>
        <w:t xml:space="preserve">który zatrudni pracownika w ramach otrzymanego Vouchera zatrudnieniowego. Pracodawcą może być również </w:t>
      </w:r>
      <w:r w:rsidR="00265B4B">
        <w:rPr>
          <w:rFonts w:ascii="Arial" w:hAnsi="Arial" w:cs="Arial"/>
        </w:rPr>
        <w:t>podmiot</w:t>
      </w:r>
      <w:r w:rsidR="00D44EF9">
        <w:rPr>
          <w:rFonts w:ascii="Arial" w:hAnsi="Arial" w:cs="Arial"/>
        </w:rPr>
        <w:t>, któr</w:t>
      </w:r>
      <w:r w:rsidR="00265B4B">
        <w:rPr>
          <w:rFonts w:ascii="Arial" w:hAnsi="Arial" w:cs="Arial"/>
        </w:rPr>
        <w:t>y</w:t>
      </w:r>
      <w:r w:rsidR="00FB608A">
        <w:rPr>
          <w:rFonts w:ascii="Arial" w:hAnsi="Arial" w:cs="Arial"/>
        </w:rPr>
        <w:t xml:space="preserve"> </w:t>
      </w:r>
      <w:r w:rsidR="00D44EF9">
        <w:rPr>
          <w:rFonts w:ascii="Arial" w:hAnsi="Arial" w:cs="Arial"/>
        </w:rPr>
        <w:t>na dzień złożenia wniosku o Voucher zatrudnieniowy nie zatrudnia pracownik</w:t>
      </w:r>
      <w:r w:rsidR="00F175FB">
        <w:rPr>
          <w:rFonts w:ascii="Arial" w:hAnsi="Arial" w:cs="Arial"/>
        </w:rPr>
        <w:t>ów</w:t>
      </w:r>
      <w:r w:rsidR="00D44EF9">
        <w:rPr>
          <w:rFonts w:ascii="Arial" w:hAnsi="Arial" w:cs="Arial"/>
        </w:rPr>
        <w:t xml:space="preserve"> i planuje rozwinąć działalność poprzez zatrudnienie pracownika</w:t>
      </w:r>
      <w:r w:rsidR="00F175FB">
        <w:rPr>
          <w:rFonts w:ascii="Arial" w:hAnsi="Arial" w:cs="Arial"/>
        </w:rPr>
        <w:t xml:space="preserve"> z wykorzystaniem instrumentu Voucher zatrudnieniowy</w:t>
      </w:r>
      <w:r w:rsidRPr="00946295">
        <w:rPr>
          <w:rFonts w:ascii="Arial" w:hAnsi="Arial" w:cs="Arial"/>
        </w:rPr>
        <w:t>.</w:t>
      </w:r>
    </w:p>
    <w:p w14:paraId="4404B7F7" w14:textId="212A0206" w:rsidR="00EA1C29" w:rsidRPr="00946295" w:rsidRDefault="00EA1C29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Pracownik</w:t>
      </w:r>
      <w:r w:rsidRPr="00946295">
        <w:rPr>
          <w:rFonts w:ascii="Arial" w:hAnsi="Arial" w:cs="Arial"/>
        </w:rPr>
        <w:t xml:space="preserve"> </w:t>
      </w:r>
      <w:r w:rsidR="00F175FB" w:rsidRPr="00570FA8">
        <w:rPr>
          <w:rFonts w:ascii="Arial" w:hAnsi="Arial" w:cs="Arial"/>
          <w:b/>
        </w:rPr>
        <w:t>zatrudniony w ramach Vouchera</w:t>
      </w:r>
      <w:r w:rsidR="00F175FB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 xml:space="preserve">– osoba, o której mowa w art. 2 ustawy z dnia 26 czerwca 1974 r. Kodeks pracy (tj. </w:t>
      </w:r>
      <w:bookmarkStart w:id="3" w:name="_Hlk150930517"/>
      <w:r w:rsidR="005C7514" w:rsidRPr="00946295">
        <w:rPr>
          <w:rFonts w:ascii="Arial" w:hAnsi="Arial" w:cs="Arial"/>
        </w:rPr>
        <w:t xml:space="preserve">Dz. U. </w:t>
      </w:r>
      <w:r w:rsidR="00E12643" w:rsidRPr="00E12643">
        <w:rPr>
          <w:rFonts w:ascii="Arial" w:hAnsi="Arial" w:cs="Arial"/>
        </w:rPr>
        <w:t>z 2025 r. poz. 277 z późn. zm</w:t>
      </w:r>
      <w:bookmarkEnd w:id="3"/>
      <w:r w:rsidRPr="00946295">
        <w:rPr>
          <w:rFonts w:ascii="Arial" w:hAnsi="Arial" w:cs="Arial"/>
        </w:rPr>
        <w:t>.).</w:t>
      </w:r>
    </w:p>
    <w:p w14:paraId="511E70B7" w14:textId="67A602CA" w:rsidR="00EA1C29" w:rsidRPr="00946295" w:rsidRDefault="00EA1C29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Przedsiębiorstwo</w:t>
      </w:r>
      <w:r w:rsidRPr="00946295">
        <w:rPr>
          <w:rFonts w:ascii="Arial" w:hAnsi="Arial" w:cs="Arial"/>
        </w:rPr>
        <w:t xml:space="preserve"> – każdy podmiot prowadzący działalność gospodarczą bez względu na jego formę prawną oraz źródła finansowania. Przedsiębiorstwem w myśl przepisów prawa Unii Europejskiej może być również podmiot sektora publicznego prowadzący działalność gospodarczą, w tym prowadzący badania i upowszechniający wiedzę w zakresie w jakim prowadzi działalność gospodarczą.</w:t>
      </w:r>
    </w:p>
    <w:p w14:paraId="2EFBFF36" w14:textId="77777777" w:rsidR="00EA1C29" w:rsidRPr="00946295" w:rsidRDefault="00EA1C29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Prowadzenie działalności na terenie województwa zachodniopomorskiego</w:t>
      </w:r>
      <w:r w:rsidRPr="00946295">
        <w:rPr>
          <w:rFonts w:ascii="Arial" w:hAnsi="Arial" w:cs="Arial"/>
        </w:rPr>
        <w:t xml:space="preserve"> – posiadanie od co najmniej 6 miesięcy poprzedzających złożenie wniosku, siedziby, filii, delegatury, oddziału lub innej prawnie dozwolonej formy organizacyjnej działalności podmiotu na terenie województwa zachodniopomorskiego udokumentowanej wpisem we właściwym rejestrze (Centralnej Ewidencji i Informacji o Działalności Gospodarczej - CEIDG lub Krajowym Rejestrze Sądowym - KRS) lub dokumentem urzędowym wydanym przez właściwy organ prowadzący rejestr jeżeli podmiot nie podlega wpisaniu do CEIDG lub KRS.</w:t>
      </w:r>
    </w:p>
    <w:p w14:paraId="147A7510" w14:textId="3CF9D926" w:rsidR="00972D32" w:rsidRPr="00946295" w:rsidRDefault="00972D32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Mikroprzedsiębiorstwo</w:t>
      </w:r>
      <w:r w:rsidRPr="00946295">
        <w:rPr>
          <w:rFonts w:ascii="Arial" w:hAnsi="Arial" w:cs="Arial"/>
        </w:rPr>
        <w:t xml:space="preserve"> – przedsiębiorstwo, które zatrudnia mniej niż 10 pracowników i</w:t>
      </w:r>
      <w:r w:rsidR="00383D8F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którego roczny obrót lub roczna suma bilansowa nie przekracza 2 milionów EUR. </w:t>
      </w:r>
    </w:p>
    <w:p w14:paraId="38E9B45D" w14:textId="4AC35FC7" w:rsidR="00972D32" w:rsidRDefault="00972D32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Małe przedsiębiorstwo</w:t>
      </w:r>
      <w:r w:rsidRPr="00946295">
        <w:rPr>
          <w:rFonts w:ascii="Arial" w:hAnsi="Arial" w:cs="Arial"/>
        </w:rPr>
        <w:t xml:space="preserve"> – przedsiębiorstwo, które zatrudnia mniej niż 50 pracowników i</w:t>
      </w:r>
      <w:r w:rsidR="00383D8F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którego roczny obrót lub roczna suma bilansowa nie przekracza 10 milionów EUR. </w:t>
      </w:r>
    </w:p>
    <w:p w14:paraId="443E2A56" w14:textId="4321F341" w:rsidR="001E161E" w:rsidRPr="00946295" w:rsidRDefault="001E161E" w:rsidP="009D366D">
      <w:pPr>
        <w:spacing w:before="120" w:after="120" w:line="276" w:lineRule="auto"/>
        <w:rPr>
          <w:rFonts w:ascii="Arial" w:hAnsi="Arial" w:cs="Arial"/>
        </w:rPr>
      </w:pPr>
      <w:r w:rsidRPr="00A72A5B">
        <w:rPr>
          <w:rFonts w:ascii="Arial" w:hAnsi="Arial" w:cs="Arial"/>
          <w:b/>
        </w:rPr>
        <w:lastRenderedPageBreak/>
        <w:t>SYRIUSZ -</w:t>
      </w:r>
      <w:r>
        <w:rPr>
          <w:rFonts w:ascii="Arial" w:hAnsi="Arial" w:cs="Arial"/>
        </w:rPr>
        <w:t xml:space="preserve"> </w:t>
      </w:r>
      <w:r w:rsidRPr="001E161E">
        <w:rPr>
          <w:rFonts w:ascii="Arial" w:hAnsi="Arial" w:cs="Arial"/>
        </w:rPr>
        <w:t xml:space="preserve">system informatyczny wspomagający w sposób kompleksowy realizację statutowych zadań powiatowych urzędów pracy </w:t>
      </w:r>
      <w:r w:rsidR="00E20235">
        <w:rPr>
          <w:rFonts w:ascii="Arial" w:hAnsi="Arial" w:cs="Arial"/>
        </w:rPr>
        <w:t>w zakresie</w:t>
      </w:r>
      <w:r w:rsidRPr="001E161E">
        <w:rPr>
          <w:rFonts w:ascii="Arial" w:hAnsi="Arial" w:cs="Arial"/>
        </w:rPr>
        <w:t xml:space="preserve"> </w:t>
      </w:r>
      <w:r w:rsidR="00E20235">
        <w:rPr>
          <w:rFonts w:ascii="Arial" w:hAnsi="Arial" w:cs="Arial"/>
        </w:rPr>
        <w:t>aktywności zawodowej, wspierania zatrudnienia oraz rynku pracy</w:t>
      </w:r>
      <w:r>
        <w:rPr>
          <w:rFonts w:ascii="Arial" w:hAnsi="Arial" w:cs="Arial"/>
        </w:rPr>
        <w:t>.</w:t>
      </w:r>
    </w:p>
    <w:p w14:paraId="78B92D8C" w14:textId="087DD6D0" w:rsidR="00667813" w:rsidRPr="00946295" w:rsidRDefault="00972D32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Średnie przedsiębiorstwo</w:t>
      </w:r>
      <w:r w:rsidRPr="00946295">
        <w:rPr>
          <w:rFonts w:ascii="Arial" w:hAnsi="Arial" w:cs="Arial"/>
        </w:rPr>
        <w:t xml:space="preserve"> – przedsiębiorstwo, które zatrudnia mniej niż 250 pracowników i</w:t>
      </w:r>
      <w:r w:rsidR="00383D8F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którego roczny obrót nie przekracza 50 milionów EUR, lub roczna suma bilansowa nie przekracza 43 milionów EUR.</w:t>
      </w:r>
    </w:p>
    <w:p w14:paraId="731544EC" w14:textId="4062BBDD" w:rsidR="00EA1C29" w:rsidRPr="00946295" w:rsidRDefault="00972D32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Voucher zatrudnieniowy (Voucher)</w:t>
      </w:r>
      <w:r w:rsidRPr="00946295">
        <w:rPr>
          <w:rFonts w:ascii="Arial" w:hAnsi="Arial" w:cs="Arial"/>
        </w:rPr>
        <w:t xml:space="preserve"> –</w:t>
      </w:r>
      <w:r w:rsidR="00727916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narzędzie ułatwiające proces zatrudnienia i tworzenia stanowiska pracy dla osoby bezrobotnej z terenu województw</w:t>
      </w:r>
      <w:r w:rsidR="00834456" w:rsidRPr="00946295">
        <w:rPr>
          <w:rFonts w:ascii="Arial" w:hAnsi="Arial" w:cs="Arial"/>
        </w:rPr>
        <w:t>a</w:t>
      </w:r>
      <w:r w:rsidRPr="00946295">
        <w:rPr>
          <w:rFonts w:ascii="Arial" w:hAnsi="Arial" w:cs="Arial"/>
        </w:rPr>
        <w:t xml:space="preserve"> zachodniopomorski</w:t>
      </w:r>
      <w:r w:rsidR="00834456" w:rsidRPr="00946295">
        <w:rPr>
          <w:rFonts w:ascii="Arial" w:hAnsi="Arial" w:cs="Arial"/>
        </w:rPr>
        <w:t>ego</w:t>
      </w:r>
      <w:r w:rsidRPr="00946295">
        <w:rPr>
          <w:rFonts w:ascii="Arial" w:hAnsi="Arial" w:cs="Arial"/>
        </w:rPr>
        <w:t xml:space="preserve"> o</w:t>
      </w:r>
      <w:r w:rsidR="00383D8F">
        <w:rPr>
          <w:rFonts w:ascii="Arial" w:hAnsi="Arial" w:cs="Arial"/>
        </w:rPr>
        <w:t> </w:t>
      </w:r>
      <w:r w:rsidR="004077EE">
        <w:rPr>
          <w:rFonts w:ascii="Arial" w:hAnsi="Arial" w:cs="Arial"/>
        </w:rPr>
        <w:t xml:space="preserve">maksymalnej </w:t>
      </w:r>
      <w:r w:rsidRPr="00946295">
        <w:rPr>
          <w:rFonts w:ascii="Arial" w:hAnsi="Arial" w:cs="Arial"/>
        </w:rPr>
        <w:t xml:space="preserve">wartości </w:t>
      </w:r>
      <w:r w:rsidR="004077EE">
        <w:rPr>
          <w:rFonts w:ascii="Arial" w:hAnsi="Arial" w:cs="Arial"/>
        </w:rPr>
        <w:t xml:space="preserve">dofinansowania z EFS+ </w:t>
      </w:r>
      <w:r w:rsidRPr="00946295">
        <w:rPr>
          <w:rFonts w:ascii="Arial" w:hAnsi="Arial" w:cs="Arial"/>
        </w:rPr>
        <w:t>40 000 zł.</w:t>
      </w:r>
    </w:p>
    <w:p w14:paraId="120215B0" w14:textId="77777777" w:rsidR="00834456" w:rsidRPr="00946295" w:rsidRDefault="00834456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WUP</w:t>
      </w:r>
      <w:r w:rsidRPr="00946295">
        <w:rPr>
          <w:rFonts w:ascii="Arial" w:hAnsi="Arial" w:cs="Arial"/>
        </w:rPr>
        <w:t xml:space="preserve"> – Wojewódzki Urząd Pracy w Szczecinie.</w:t>
      </w:r>
    </w:p>
    <w:p w14:paraId="7506AF77" w14:textId="77777777" w:rsidR="00834456" w:rsidRPr="00946295" w:rsidRDefault="00834456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PUP</w:t>
      </w:r>
      <w:r w:rsidRPr="00946295">
        <w:rPr>
          <w:rFonts w:ascii="Arial" w:hAnsi="Arial" w:cs="Arial"/>
        </w:rPr>
        <w:t xml:space="preserve"> – Powiatowy Urząd Pracy</w:t>
      </w:r>
    </w:p>
    <w:p w14:paraId="1C8660B8" w14:textId="0BFD2F76" w:rsidR="00834456" w:rsidRPr="00946295" w:rsidRDefault="00834456" w:rsidP="009D366D">
      <w:pPr>
        <w:spacing w:before="120" w:after="120" w:line="276" w:lineRule="auto"/>
        <w:rPr>
          <w:rFonts w:ascii="Arial" w:hAnsi="Arial" w:cs="Arial"/>
        </w:rPr>
      </w:pPr>
      <w:r w:rsidRPr="00946295">
        <w:rPr>
          <w:rFonts w:ascii="Arial" w:hAnsi="Arial" w:cs="Arial"/>
          <w:b/>
          <w:bCs/>
        </w:rPr>
        <w:t>Członek rodziny</w:t>
      </w:r>
      <w:r w:rsidRPr="00946295">
        <w:rPr>
          <w:rFonts w:ascii="Arial" w:hAnsi="Arial" w:cs="Arial"/>
        </w:rPr>
        <w:t xml:space="preserve"> – </w:t>
      </w:r>
      <w:r w:rsidR="00BC2070" w:rsidRPr="00946295">
        <w:rPr>
          <w:rFonts w:ascii="Arial" w:hAnsi="Arial" w:cs="Arial"/>
        </w:rPr>
        <w:t xml:space="preserve">osoba spokrewniona w linii prostej – </w:t>
      </w:r>
      <w:r w:rsidR="00F14C9B">
        <w:rPr>
          <w:rFonts w:ascii="Arial" w:hAnsi="Arial" w:cs="Arial"/>
        </w:rPr>
        <w:t xml:space="preserve">dziadkowie, </w:t>
      </w:r>
      <w:r w:rsidR="00BC2070" w:rsidRPr="00946295">
        <w:rPr>
          <w:rFonts w:ascii="Arial" w:hAnsi="Arial" w:cs="Arial"/>
        </w:rPr>
        <w:t>rodzice, dzieci</w:t>
      </w:r>
      <w:r w:rsidR="00D26DFF">
        <w:rPr>
          <w:rFonts w:ascii="Arial" w:hAnsi="Arial" w:cs="Arial"/>
        </w:rPr>
        <w:t>;</w:t>
      </w:r>
      <w:r w:rsidR="00785056">
        <w:rPr>
          <w:rFonts w:ascii="Arial" w:hAnsi="Arial" w:cs="Arial"/>
        </w:rPr>
        <w:t xml:space="preserve"> w drugim stopniu pokrewieństwa - rodzeństwo</w:t>
      </w:r>
      <w:r w:rsidR="00F77885" w:rsidRPr="00946295">
        <w:rPr>
          <w:rFonts w:ascii="Arial" w:hAnsi="Arial" w:cs="Arial"/>
        </w:rPr>
        <w:t xml:space="preserve"> oraz małżonkowie.</w:t>
      </w:r>
    </w:p>
    <w:p w14:paraId="6A392950" w14:textId="72F4CB74" w:rsidR="00834456" w:rsidRPr="00CC1C3A" w:rsidRDefault="00CC1C3A" w:rsidP="009D366D">
      <w:pPr>
        <w:spacing w:before="120" w:after="12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Zatrudnienie o</w:t>
      </w:r>
      <w:r w:rsidR="00834456" w:rsidRPr="00946295">
        <w:rPr>
          <w:rFonts w:ascii="Arial" w:hAnsi="Arial" w:cs="Arial"/>
          <w:b/>
          <w:bCs/>
        </w:rPr>
        <w:t>soby bezrobotnej</w:t>
      </w:r>
      <w:r w:rsidR="00834456" w:rsidRPr="00946295">
        <w:rPr>
          <w:rFonts w:ascii="Arial" w:hAnsi="Arial" w:cs="Arial"/>
        </w:rPr>
        <w:t xml:space="preserve"> – oznacza zawarcie przez Pracodawcę umowy o pracę, w</w:t>
      </w:r>
      <w:r w:rsidR="00383D8F">
        <w:rPr>
          <w:rFonts w:ascii="Arial" w:hAnsi="Arial" w:cs="Arial"/>
        </w:rPr>
        <w:t> </w:t>
      </w:r>
      <w:r w:rsidR="00834456" w:rsidRPr="00946295">
        <w:rPr>
          <w:rFonts w:ascii="Arial" w:hAnsi="Arial" w:cs="Arial"/>
        </w:rPr>
        <w:t xml:space="preserve">ramach stosunku pracy, w pełnym wymiarze czasu pracy przez okres minimum 12 miesięcy w okresie maksymalnie </w:t>
      </w:r>
      <w:r w:rsidR="00834456" w:rsidRPr="00946295">
        <w:rPr>
          <w:rFonts w:ascii="Arial" w:hAnsi="Arial" w:cs="Arial"/>
          <w:u w:val="single"/>
        </w:rPr>
        <w:t>15 miesięcy</w:t>
      </w:r>
      <w:r w:rsidR="00834456" w:rsidRPr="00946295">
        <w:rPr>
          <w:rFonts w:ascii="Arial" w:hAnsi="Arial" w:cs="Arial"/>
        </w:rPr>
        <w:t>. Do okresu zatrudnienia wliczane są przerwy w</w:t>
      </w:r>
      <w:r w:rsidR="00383D8F">
        <w:rPr>
          <w:rFonts w:ascii="Arial" w:hAnsi="Arial" w:cs="Arial"/>
        </w:rPr>
        <w:t> </w:t>
      </w:r>
      <w:r w:rsidR="00834456" w:rsidRPr="00946295">
        <w:rPr>
          <w:rFonts w:ascii="Arial" w:hAnsi="Arial" w:cs="Arial"/>
        </w:rPr>
        <w:t>zatrudnieniu związane ze zwolnieniem lekarskim, przebywaniem na zasiłku chorobowym/ opiekuńczym, urlopie macierzyńskim/ ojcowskim/ rodzicielskim oraz wychowawczym, pobieraniem świadczenia rehabilitacyjnego, natomiast nie zalicza się dni nieusprawiedliwionych nieobecności.</w:t>
      </w:r>
    </w:p>
    <w:p w14:paraId="2DF2E44A" w14:textId="77777777" w:rsidR="007B3BED" w:rsidRPr="00946295" w:rsidRDefault="009D366D" w:rsidP="00946295">
      <w:pPr>
        <w:pStyle w:val="Nagwek1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6"/>
          <w:szCs w:val="26"/>
        </w:rPr>
      </w:pPr>
      <w:r w:rsidRPr="00946295">
        <w:rPr>
          <w:rFonts w:ascii="Arial" w:hAnsi="Arial" w:cs="Arial"/>
          <w:b/>
          <w:color w:val="auto"/>
          <w:sz w:val="26"/>
          <w:szCs w:val="26"/>
        </w:rPr>
        <w:t>Ogólne założenia instrumentu Voucher zatrudnieniowy</w:t>
      </w:r>
    </w:p>
    <w:p w14:paraId="5A2CB8E2" w14:textId="77777777" w:rsidR="007B3BED" w:rsidRPr="00946295" w:rsidRDefault="007B3BED" w:rsidP="009D366D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  <w:b/>
          <w:bCs/>
        </w:rPr>
      </w:pPr>
      <w:r w:rsidRPr="00946295">
        <w:rPr>
          <w:rFonts w:ascii="Arial" w:hAnsi="Arial" w:cs="Arial"/>
          <w:b/>
          <w:bCs/>
        </w:rPr>
        <w:t>Warunki otrzymania Vouchera.</w:t>
      </w:r>
    </w:p>
    <w:p w14:paraId="00BD9351" w14:textId="219388BE" w:rsidR="007B3BED" w:rsidRPr="00E75607" w:rsidRDefault="007B3BED" w:rsidP="00E75607">
      <w:pPr>
        <w:pStyle w:val="Akapitzlist"/>
        <w:numPr>
          <w:ilvl w:val="1"/>
          <w:numId w:val="19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E75607">
        <w:rPr>
          <w:rFonts w:ascii="Arial" w:hAnsi="Arial" w:cs="Arial"/>
        </w:rPr>
        <w:t>Pracodawca składa wniosek o przyznanie Vouchera do wybranego przez siebie PUP realizującego projekt „Voucher zatrudnieniowy”.</w:t>
      </w:r>
    </w:p>
    <w:p w14:paraId="03C93C68" w14:textId="3D4FBAB5" w:rsidR="007B3BED" w:rsidRPr="00555C34" w:rsidRDefault="007B3BED" w:rsidP="00E75607">
      <w:pPr>
        <w:pStyle w:val="Akapitzlist"/>
        <w:numPr>
          <w:ilvl w:val="1"/>
          <w:numId w:val="19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555C34">
        <w:rPr>
          <w:rFonts w:ascii="Arial" w:hAnsi="Arial" w:cs="Arial"/>
        </w:rPr>
        <w:t>Każdy Pracodawca, kwalifikujący się do wsparcia, może ubiegać się i zrealizować maksymalnie</w:t>
      </w:r>
      <w:r w:rsidR="00A347B3">
        <w:rPr>
          <w:rFonts w:ascii="Arial" w:hAnsi="Arial" w:cs="Arial"/>
        </w:rPr>
        <w:t>1</w:t>
      </w:r>
      <w:r w:rsidRPr="00555C34">
        <w:rPr>
          <w:rFonts w:ascii="Arial" w:hAnsi="Arial" w:cs="Arial"/>
        </w:rPr>
        <w:t xml:space="preserve"> Voucher zatrudnieniow</w:t>
      </w:r>
      <w:r w:rsidR="00A347B3">
        <w:rPr>
          <w:rFonts w:ascii="Arial" w:hAnsi="Arial" w:cs="Arial"/>
        </w:rPr>
        <w:t>y</w:t>
      </w:r>
      <w:r w:rsidR="00BC2070" w:rsidRPr="00555C34">
        <w:rPr>
          <w:rFonts w:ascii="Arial" w:hAnsi="Arial" w:cs="Arial"/>
        </w:rPr>
        <w:t>, przy czym należy pamiętać</w:t>
      </w:r>
      <w:r w:rsidR="00E20235" w:rsidRPr="00555C34">
        <w:rPr>
          <w:rFonts w:ascii="Arial" w:hAnsi="Arial" w:cs="Arial"/>
        </w:rPr>
        <w:t>,</w:t>
      </w:r>
      <w:r w:rsidR="00BC2070" w:rsidRPr="00555C34">
        <w:rPr>
          <w:rFonts w:ascii="Arial" w:hAnsi="Arial" w:cs="Arial"/>
        </w:rPr>
        <w:t xml:space="preserve"> że jeden </w:t>
      </w:r>
      <w:r w:rsidR="00E20235" w:rsidRPr="00555C34">
        <w:rPr>
          <w:rFonts w:ascii="Arial" w:hAnsi="Arial" w:cs="Arial"/>
        </w:rPr>
        <w:t>V</w:t>
      </w:r>
      <w:r w:rsidR="00BC2070" w:rsidRPr="00555C34">
        <w:rPr>
          <w:rFonts w:ascii="Arial" w:hAnsi="Arial" w:cs="Arial"/>
        </w:rPr>
        <w:t>oucher może zostać przeznaczon</w:t>
      </w:r>
      <w:r w:rsidR="007F238D" w:rsidRPr="00555C34">
        <w:rPr>
          <w:rFonts w:ascii="Arial" w:hAnsi="Arial" w:cs="Arial"/>
        </w:rPr>
        <w:t>y</w:t>
      </w:r>
      <w:r w:rsidR="00BC2070" w:rsidRPr="00555C34">
        <w:rPr>
          <w:rFonts w:ascii="Arial" w:hAnsi="Arial" w:cs="Arial"/>
        </w:rPr>
        <w:t xml:space="preserve"> na jedno stanowisko pracy</w:t>
      </w:r>
      <w:r w:rsidR="00BC61A4" w:rsidRPr="00555C34">
        <w:rPr>
          <w:rFonts w:ascii="Arial" w:hAnsi="Arial" w:cs="Arial"/>
        </w:rPr>
        <w:t>.</w:t>
      </w:r>
    </w:p>
    <w:p w14:paraId="5A1F1B2D" w14:textId="77777777" w:rsidR="007B3BED" w:rsidRPr="00946295" w:rsidRDefault="00CF624D" w:rsidP="00E75607">
      <w:pPr>
        <w:pStyle w:val="Akapitzlist"/>
        <w:numPr>
          <w:ilvl w:val="1"/>
          <w:numId w:val="1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Wniosek o przyznanie Vouchera może być złożony przez Pracodawcę spełniającego łącznie następujące warunki:</w:t>
      </w:r>
    </w:p>
    <w:p w14:paraId="766277ED" w14:textId="3A61A91B" w:rsidR="00CF624D" w:rsidRPr="00946295" w:rsidRDefault="00383D8F" w:rsidP="00E75607">
      <w:pPr>
        <w:pStyle w:val="Akapitzlist"/>
        <w:numPr>
          <w:ilvl w:val="1"/>
          <w:numId w:val="27"/>
        </w:numPr>
        <w:spacing w:before="120" w:after="120" w:line="276" w:lineRule="auto"/>
        <w:ind w:left="851" w:hanging="567"/>
        <w:contextualSpacing w:val="0"/>
        <w:rPr>
          <w:rFonts w:ascii="Arial" w:hAnsi="Arial" w:cs="Arial"/>
        </w:rPr>
      </w:pPr>
      <w:bookmarkStart w:id="4" w:name="_Hlk99553028"/>
      <w:r>
        <w:rPr>
          <w:rFonts w:ascii="Arial" w:hAnsi="Arial" w:cs="Arial"/>
        </w:rPr>
        <w:t>P</w:t>
      </w:r>
      <w:r w:rsidR="00553A8E">
        <w:rPr>
          <w:rFonts w:ascii="Arial" w:hAnsi="Arial" w:cs="Arial"/>
        </w:rPr>
        <w:t>osiada</w:t>
      </w:r>
      <w:r>
        <w:rPr>
          <w:rFonts w:ascii="Arial" w:hAnsi="Arial" w:cs="Arial"/>
        </w:rPr>
        <w:t xml:space="preserve"> i prowadzi</w:t>
      </w:r>
      <w:r w:rsidR="00553A8E">
        <w:rPr>
          <w:rFonts w:ascii="Arial" w:hAnsi="Arial" w:cs="Arial"/>
        </w:rPr>
        <w:t xml:space="preserve"> swoją siedzibę lub oddział lub główne miejsce wykonywania działalności lub dodatkowe miejsce wykonywania działalności </w:t>
      </w:r>
      <w:r w:rsidR="00CF624D" w:rsidRPr="00946295">
        <w:rPr>
          <w:rFonts w:ascii="Arial" w:hAnsi="Arial" w:cs="Arial"/>
        </w:rPr>
        <w:t>na terenie województwa zachodniopomorskiego</w:t>
      </w:r>
      <w:r w:rsidR="00BC61A4" w:rsidRPr="00946295">
        <w:rPr>
          <w:rFonts w:ascii="Arial" w:hAnsi="Arial" w:cs="Arial"/>
        </w:rPr>
        <w:t xml:space="preserve"> </w:t>
      </w:r>
      <w:r w:rsidR="00CF624D" w:rsidRPr="00946295">
        <w:rPr>
          <w:rFonts w:ascii="Arial" w:hAnsi="Arial" w:cs="Arial"/>
        </w:rPr>
        <w:t xml:space="preserve">przez okres co najmniej 6 miesięcy bezpośrednio poprzedzających dzień złożenia wniosku </w:t>
      </w:r>
      <w:bookmarkEnd w:id="4"/>
      <w:r w:rsidR="00CF624D" w:rsidRPr="00946295">
        <w:rPr>
          <w:rFonts w:ascii="Arial" w:hAnsi="Arial" w:cs="Arial"/>
        </w:rPr>
        <w:t>(w przypadku przedsiębiorców do okresu prowadzenia działalności nie wlicza się okresów zawieszenia działalności gospodarczej)</w:t>
      </w:r>
      <w:r w:rsidR="00C70DE0">
        <w:rPr>
          <w:rFonts w:ascii="Arial" w:hAnsi="Arial" w:cs="Arial"/>
        </w:rPr>
        <w:t>. W</w:t>
      </w:r>
      <w:r w:rsidR="00777038" w:rsidRPr="00946295">
        <w:rPr>
          <w:rFonts w:ascii="Arial" w:hAnsi="Arial" w:cs="Arial"/>
        </w:rPr>
        <w:t xml:space="preserve">eryfikacja </w:t>
      </w:r>
      <w:r w:rsidR="00D00270" w:rsidRPr="00946295">
        <w:rPr>
          <w:rFonts w:ascii="Arial" w:hAnsi="Arial" w:cs="Arial"/>
        </w:rPr>
        <w:t>na</w:t>
      </w:r>
      <w:r w:rsidR="00C70DE0">
        <w:rPr>
          <w:rFonts w:ascii="Arial" w:hAnsi="Arial" w:cs="Arial"/>
        </w:rPr>
        <w:t>stąpi na</w:t>
      </w:r>
      <w:r w:rsidR="00D00270" w:rsidRPr="00946295">
        <w:rPr>
          <w:rFonts w:ascii="Arial" w:hAnsi="Arial" w:cs="Arial"/>
        </w:rPr>
        <w:t xml:space="preserve"> podstawie </w:t>
      </w:r>
      <w:r w:rsidR="005E236A" w:rsidRPr="00946295">
        <w:rPr>
          <w:rFonts w:ascii="Arial" w:hAnsi="Arial" w:cs="Arial"/>
        </w:rPr>
        <w:t>KRS i</w:t>
      </w:r>
      <w:r>
        <w:rPr>
          <w:rFonts w:ascii="Arial" w:hAnsi="Arial" w:cs="Arial"/>
        </w:rPr>
        <w:t> </w:t>
      </w:r>
      <w:r w:rsidR="005E236A" w:rsidRPr="00946295">
        <w:rPr>
          <w:rFonts w:ascii="Arial" w:hAnsi="Arial" w:cs="Arial"/>
        </w:rPr>
        <w:t>CE</w:t>
      </w:r>
      <w:r w:rsidR="00F14C9B">
        <w:rPr>
          <w:rFonts w:ascii="Arial" w:hAnsi="Arial" w:cs="Arial"/>
        </w:rPr>
        <w:t>I</w:t>
      </w:r>
      <w:r w:rsidR="005E236A" w:rsidRPr="00946295">
        <w:rPr>
          <w:rFonts w:ascii="Arial" w:hAnsi="Arial" w:cs="Arial"/>
        </w:rPr>
        <w:t>DG</w:t>
      </w:r>
      <w:r w:rsidR="00C70DE0">
        <w:rPr>
          <w:rFonts w:ascii="Arial" w:hAnsi="Arial" w:cs="Arial"/>
        </w:rPr>
        <w:t xml:space="preserve"> lub innych ogólnodostępnych rejestrów</w:t>
      </w:r>
      <w:r w:rsidR="00D74A97">
        <w:rPr>
          <w:rFonts w:ascii="Arial" w:hAnsi="Arial" w:cs="Arial"/>
        </w:rPr>
        <w:t>.</w:t>
      </w:r>
    </w:p>
    <w:p w14:paraId="3A9FB33D" w14:textId="3CDB71D2" w:rsidR="00CF624D" w:rsidRPr="00F953D5" w:rsidRDefault="00383D8F" w:rsidP="00E75607">
      <w:pPr>
        <w:pStyle w:val="Akapitzlist"/>
        <w:numPr>
          <w:ilvl w:val="0"/>
          <w:numId w:val="27"/>
        </w:numPr>
        <w:spacing w:before="120" w:after="120" w:line="276" w:lineRule="auto"/>
        <w:ind w:left="851" w:hanging="567"/>
        <w:contextualSpacing w:val="0"/>
        <w:rPr>
          <w:rFonts w:ascii="Arial" w:hAnsi="Arial" w:cs="Arial"/>
        </w:rPr>
      </w:pPr>
      <w:r w:rsidRPr="00F953D5">
        <w:rPr>
          <w:rFonts w:ascii="Arial" w:hAnsi="Arial" w:cs="Arial"/>
        </w:rPr>
        <w:t>M</w:t>
      </w:r>
      <w:r w:rsidR="00CF624D" w:rsidRPr="00F953D5">
        <w:rPr>
          <w:rFonts w:ascii="Arial" w:hAnsi="Arial" w:cs="Arial"/>
        </w:rPr>
        <w:t xml:space="preserve">oże </w:t>
      </w:r>
      <w:r w:rsidR="00C00D07" w:rsidRPr="00F953D5">
        <w:rPr>
          <w:rFonts w:ascii="Arial" w:hAnsi="Arial" w:cs="Arial"/>
        </w:rPr>
        <w:t xml:space="preserve">zostać </w:t>
      </w:r>
      <w:r w:rsidR="00CF624D" w:rsidRPr="00F953D5">
        <w:rPr>
          <w:rFonts w:ascii="Arial" w:hAnsi="Arial" w:cs="Arial"/>
        </w:rPr>
        <w:t xml:space="preserve">objęty pomocą de </w:t>
      </w:r>
      <w:proofErr w:type="spellStart"/>
      <w:r w:rsidR="00CF624D" w:rsidRPr="00F953D5">
        <w:rPr>
          <w:rFonts w:ascii="Arial" w:hAnsi="Arial" w:cs="Arial"/>
        </w:rPr>
        <w:t>minimis</w:t>
      </w:r>
      <w:proofErr w:type="spellEnd"/>
      <w:r w:rsidR="00CF624D" w:rsidRPr="00F953D5">
        <w:rPr>
          <w:rFonts w:ascii="Arial" w:hAnsi="Arial" w:cs="Arial"/>
        </w:rPr>
        <w:t xml:space="preserve"> w rozumieniu art. 1 załącznika I do rozporządzenia Komisji (UE) Nr 651/2014 z dnia 17 czerwca 2014 r. uznającego niektóre rodzaje pomocy za zgodne z rynkiem wewnętrznym w zastosowaniu art. 107 i 108 Traktatu w przypadku, gdy pracodawca jest przedsiębiorstwem i kwalifikuje się do przyznania pomocy de </w:t>
      </w:r>
      <w:proofErr w:type="spellStart"/>
      <w:r w:rsidR="00CF624D" w:rsidRPr="00F953D5">
        <w:rPr>
          <w:rFonts w:ascii="Arial" w:hAnsi="Arial" w:cs="Arial"/>
        </w:rPr>
        <w:t>minimis</w:t>
      </w:r>
      <w:proofErr w:type="spellEnd"/>
      <w:r w:rsidR="00EC13B9" w:rsidRPr="00F953D5">
        <w:rPr>
          <w:rFonts w:ascii="Arial" w:hAnsi="Arial" w:cs="Arial"/>
        </w:rPr>
        <w:t xml:space="preserve">, Rozporządzenia Komisji (UE) 2023/2831 z dnia 13 grudnia 2023 r. w sprawie stosowania art. 107 i 108 Traktatu o funkcjonowaniu Unii Europejskiej do pomocy de </w:t>
      </w:r>
      <w:proofErr w:type="spellStart"/>
      <w:r w:rsidR="00EC13B9" w:rsidRPr="00F953D5">
        <w:rPr>
          <w:rFonts w:ascii="Arial" w:hAnsi="Arial" w:cs="Arial"/>
        </w:rPr>
        <w:t>minimis</w:t>
      </w:r>
      <w:proofErr w:type="spellEnd"/>
      <w:r w:rsidR="00EC13B9" w:rsidRPr="00F953D5">
        <w:rPr>
          <w:rFonts w:ascii="Arial" w:hAnsi="Arial" w:cs="Arial"/>
        </w:rPr>
        <w:t xml:space="preserve"> (Dz. Urz. UE L 2023, str. </w:t>
      </w:r>
      <w:r w:rsidR="00EC13B9" w:rsidRPr="00F953D5">
        <w:rPr>
          <w:rFonts w:ascii="Arial" w:hAnsi="Arial" w:cs="Arial"/>
        </w:rPr>
        <w:lastRenderedPageBreak/>
        <w:t xml:space="preserve">2831) oraz  </w:t>
      </w:r>
      <w:r w:rsidR="00F953D5" w:rsidRPr="00F953D5">
        <w:rPr>
          <w:rFonts w:ascii="Arial" w:eastAsia="Calibri" w:hAnsi="Arial" w:cs="Arial"/>
        </w:rPr>
        <w:t xml:space="preserve">Rozporządzenia Ministra Funduszy i Polityki Regionalnej z dnia 20 grudnia 2022 r. w sprawie udzielania pomocy de </w:t>
      </w:r>
      <w:proofErr w:type="spellStart"/>
      <w:r w:rsidR="00F953D5" w:rsidRPr="00F953D5">
        <w:rPr>
          <w:rFonts w:ascii="Arial" w:eastAsia="Calibri" w:hAnsi="Arial" w:cs="Arial"/>
        </w:rPr>
        <w:t>minimis</w:t>
      </w:r>
      <w:proofErr w:type="spellEnd"/>
      <w:r w:rsidR="00F953D5" w:rsidRPr="00F953D5">
        <w:rPr>
          <w:rFonts w:ascii="Arial" w:eastAsia="Calibri" w:hAnsi="Arial" w:cs="Arial"/>
        </w:rPr>
        <w:t xml:space="preserve"> oraz pomocy publicznej w ramach programów finansowanych z Europejskiego Funduszu Społecznego Plus (EFS+) na lata 2021-2027 (Dz.U z 2025 r. poz. 37 )</w:t>
      </w:r>
      <w:r w:rsidR="00F953D5">
        <w:rPr>
          <w:rFonts w:ascii="Arial" w:hAnsi="Arial" w:cs="Arial"/>
        </w:rPr>
        <w:t>. W</w:t>
      </w:r>
      <w:r w:rsidR="00D00270" w:rsidRPr="00F953D5">
        <w:rPr>
          <w:rFonts w:ascii="Arial" w:hAnsi="Arial" w:cs="Arial"/>
        </w:rPr>
        <w:t xml:space="preserve">eryfikacja na podstawie </w:t>
      </w:r>
      <w:r w:rsidR="00F953D5" w:rsidRPr="00946295">
        <w:rPr>
          <w:rFonts w:ascii="Arial" w:hAnsi="Arial" w:cs="Arial"/>
        </w:rPr>
        <w:t xml:space="preserve">Formularza informacji przedstawianych przy ubieganiu się o pomoc de </w:t>
      </w:r>
      <w:proofErr w:type="spellStart"/>
      <w:r w:rsidR="00F953D5" w:rsidRPr="00946295">
        <w:rPr>
          <w:rFonts w:ascii="Arial" w:hAnsi="Arial" w:cs="Arial"/>
        </w:rPr>
        <w:t>minimis</w:t>
      </w:r>
      <w:proofErr w:type="spellEnd"/>
      <w:r w:rsidR="00F953D5" w:rsidRPr="00F953D5">
        <w:rPr>
          <w:rFonts w:ascii="Arial" w:hAnsi="Arial" w:cs="Arial"/>
        </w:rPr>
        <w:t xml:space="preserve"> </w:t>
      </w:r>
      <w:r w:rsidR="00F953D5">
        <w:rPr>
          <w:rFonts w:ascii="Arial" w:hAnsi="Arial" w:cs="Arial"/>
        </w:rPr>
        <w:t xml:space="preserve">oraz </w:t>
      </w:r>
      <w:r w:rsidR="00D00270" w:rsidRPr="00F953D5">
        <w:rPr>
          <w:rFonts w:ascii="Arial" w:hAnsi="Arial" w:cs="Arial"/>
        </w:rPr>
        <w:t>SUDOP</w:t>
      </w:r>
      <w:r w:rsidRPr="00F953D5">
        <w:rPr>
          <w:rFonts w:ascii="Arial" w:hAnsi="Arial" w:cs="Arial"/>
        </w:rPr>
        <w:t>.</w:t>
      </w:r>
    </w:p>
    <w:p w14:paraId="1BABF39E" w14:textId="64461212" w:rsidR="00BB3011" w:rsidRPr="00C70DE0" w:rsidRDefault="00383D8F" w:rsidP="00E75607">
      <w:pPr>
        <w:pStyle w:val="Akapitzlist"/>
        <w:numPr>
          <w:ilvl w:val="0"/>
          <w:numId w:val="27"/>
        </w:numPr>
        <w:spacing w:before="120" w:after="120" w:line="276" w:lineRule="auto"/>
        <w:ind w:left="284" w:firstLine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B3011" w:rsidRPr="00C70DE0">
        <w:rPr>
          <w:rFonts w:ascii="Arial" w:hAnsi="Arial" w:cs="Arial"/>
        </w:rPr>
        <w:t xml:space="preserve"> dniu złożenia wniosku:</w:t>
      </w:r>
    </w:p>
    <w:p w14:paraId="2EADC0AD" w14:textId="1EEBF123" w:rsidR="00D26DC3" w:rsidRPr="0039378B" w:rsidRDefault="00D26DC3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39378B">
        <w:rPr>
          <w:rFonts w:ascii="Arial" w:hAnsi="Arial" w:cs="Arial"/>
        </w:rPr>
        <w:t xml:space="preserve">nie zalega z opłacaniem należnych składek na ubezpieczenia społeczne, ubezpieczenie zdrowotne, Fundusz Pracy, Fundusz Gwarantowanych Świadczeń Pracowniczych, Państwowy Fundusz Rehabilitacji Osób Niepełnosprawnych oraz Fundusz Emerytur Pomostowych </w:t>
      </w:r>
      <w:r w:rsidR="00D00270" w:rsidRPr="0039378B">
        <w:rPr>
          <w:rFonts w:ascii="Arial" w:hAnsi="Arial" w:cs="Arial"/>
        </w:rPr>
        <w:t xml:space="preserve">(weryfikacja </w:t>
      </w:r>
      <w:r w:rsidR="007E035A">
        <w:rPr>
          <w:rFonts w:ascii="Arial" w:hAnsi="Arial" w:cs="Arial"/>
        </w:rPr>
        <w:t xml:space="preserve">przez PUP </w:t>
      </w:r>
      <w:r w:rsidR="00D00270" w:rsidRPr="0039378B">
        <w:rPr>
          <w:rFonts w:ascii="Arial" w:hAnsi="Arial" w:cs="Arial"/>
        </w:rPr>
        <w:t>na podstawie SYRIUSZ</w:t>
      </w:r>
      <w:r w:rsidR="007E035A">
        <w:rPr>
          <w:rFonts w:ascii="Arial" w:hAnsi="Arial" w:cs="Arial"/>
        </w:rPr>
        <w:t xml:space="preserve"> oraz </w:t>
      </w:r>
      <w:r w:rsidR="00E514A6">
        <w:rPr>
          <w:rFonts w:ascii="Arial" w:hAnsi="Arial" w:cs="Arial"/>
        </w:rPr>
        <w:t>przed podpisaniem umowy na podstawie zaświadczenia z PFRON</w:t>
      </w:r>
      <w:r w:rsidR="00911263">
        <w:rPr>
          <w:rFonts w:ascii="Arial" w:hAnsi="Arial" w:cs="Arial"/>
        </w:rPr>
        <w:t>. Do przedstawiania zaświadczeń nie są zobowiązane podmioty, które w dniu złożenia wniosku nie zatrudniają pracowników</w:t>
      </w:r>
      <w:r w:rsidR="00D00270" w:rsidRPr="0039378B">
        <w:rPr>
          <w:rFonts w:ascii="Arial" w:hAnsi="Arial" w:cs="Arial"/>
        </w:rPr>
        <w:t>)</w:t>
      </w:r>
      <w:r w:rsidRPr="0039378B">
        <w:rPr>
          <w:rFonts w:ascii="Arial" w:hAnsi="Arial" w:cs="Arial"/>
        </w:rPr>
        <w:t>;</w:t>
      </w:r>
    </w:p>
    <w:p w14:paraId="5AC5833D" w14:textId="1E484720" w:rsidR="00D26DC3" w:rsidRPr="00946295" w:rsidRDefault="00D26DC3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nie toczy się wobec niego postępowanie upadłościowe i nie został zgłoszony wniosek o jego likwidację</w:t>
      </w:r>
      <w:r w:rsidR="00D00270" w:rsidRPr="00946295">
        <w:rPr>
          <w:rFonts w:ascii="Arial" w:hAnsi="Arial" w:cs="Arial"/>
        </w:rPr>
        <w:t xml:space="preserve"> (na podstawie</w:t>
      </w:r>
      <w:r w:rsidR="00F953D5">
        <w:rPr>
          <w:rFonts w:ascii="Arial" w:hAnsi="Arial" w:cs="Arial"/>
        </w:rPr>
        <w:t xml:space="preserve"> danych z rejestrów publicznych </w:t>
      </w:r>
      <w:r w:rsidR="00F953D5" w:rsidRPr="00F953D5">
        <w:rPr>
          <w:rFonts w:ascii="Arial" w:hAnsi="Arial" w:cs="Arial"/>
        </w:rPr>
        <w:t xml:space="preserve">Krajowy Rejestr Zadłużonych </w:t>
      </w:r>
      <w:r w:rsidR="00F953D5">
        <w:rPr>
          <w:rFonts w:ascii="Arial" w:hAnsi="Arial" w:cs="Arial"/>
        </w:rPr>
        <w:t xml:space="preserve">oraz </w:t>
      </w:r>
      <w:r w:rsidR="00805C54">
        <w:rPr>
          <w:rFonts w:ascii="Arial" w:hAnsi="Arial" w:cs="Arial"/>
        </w:rPr>
        <w:t>Monitor Sądowy i Gospodarczy</w:t>
      </w:r>
      <w:r w:rsidR="004B02C0" w:rsidRPr="00946295">
        <w:rPr>
          <w:rFonts w:ascii="Arial" w:hAnsi="Arial" w:cs="Arial"/>
        </w:rPr>
        <w:t>)</w:t>
      </w:r>
      <w:r w:rsidRPr="00946295">
        <w:rPr>
          <w:rFonts w:ascii="Arial" w:hAnsi="Arial" w:cs="Arial"/>
        </w:rPr>
        <w:t>;</w:t>
      </w:r>
    </w:p>
    <w:p w14:paraId="3681C69D" w14:textId="56702B8F" w:rsidR="00F14C9B" w:rsidRDefault="00D26DC3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nie był karany za przestępstwa przeciwko obrotowi gospodarczemu w okresie 2 lat przed dniem złożenia wniosku, określone w ustawie z dnia 6 czerwca 1997 r. Kodeks karny (tj. </w:t>
      </w:r>
      <w:r w:rsidR="000D55D9" w:rsidRPr="00946295">
        <w:rPr>
          <w:rFonts w:ascii="Arial" w:hAnsi="Arial" w:cs="Arial"/>
        </w:rPr>
        <w:t>Dz. U. z 202</w:t>
      </w:r>
      <w:r w:rsidR="00463BC7">
        <w:rPr>
          <w:rFonts w:ascii="Arial" w:hAnsi="Arial" w:cs="Arial"/>
        </w:rPr>
        <w:t>5</w:t>
      </w:r>
      <w:r w:rsidR="000D55D9" w:rsidRPr="00946295">
        <w:rPr>
          <w:rFonts w:ascii="Arial" w:hAnsi="Arial" w:cs="Arial"/>
        </w:rPr>
        <w:t xml:space="preserve"> r. poz. </w:t>
      </w:r>
      <w:r w:rsidR="00463BC7">
        <w:rPr>
          <w:rFonts w:ascii="Arial" w:hAnsi="Arial" w:cs="Arial"/>
        </w:rPr>
        <w:t>383</w:t>
      </w:r>
      <w:r w:rsidR="000D55D9" w:rsidRPr="00946295">
        <w:rPr>
          <w:rFonts w:ascii="Arial" w:hAnsi="Arial" w:cs="Arial"/>
        </w:rPr>
        <w:t xml:space="preserve"> z późn. zm.</w:t>
      </w:r>
      <w:r w:rsidRPr="00946295">
        <w:rPr>
          <w:rFonts w:ascii="Arial" w:hAnsi="Arial" w:cs="Arial"/>
        </w:rPr>
        <w:t xml:space="preserve">) lub przestępstwa określone w ustawie z dnia 28 października 2002 r. </w:t>
      </w:r>
      <w:bookmarkStart w:id="5" w:name="_Hlk205372950"/>
      <w:r w:rsidRPr="00946295">
        <w:rPr>
          <w:rFonts w:ascii="Arial" w:hAnsi="Arial" w:cs="Arial"/>
        </w:rPr>
        <w:t>o</w:t>
      </w:r>
      <w:r w:rsidR="00383D8F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odpowiedzialności podmiotów zbiorowych za czyny zabronione pod groźbą kary </w:t>
      </w:r>
      <w:bookmarkEnd w:id="5"/>
      <w:r w:rsidRPr="00946295">
        <w:rPr>
          <w:rFonts w:ascii="Arial" w:hAnsi="Arial" w:cs="Arial"/>
        </w:rPr>
        <w:t>(tj</w:t>
      </w:r>
      <w:r w:rsidR="000D55D9" w:rsidRPr="00946295">
        <w:rPr>
          <w:rFonts w:ascii="Arial" w:hAnsi="Arial" w:cs="Arial"/>
        </w:rPr>
        <w:t>. Dz. U. z 202</w:t>
      </w:r>
      <w:r w:rsidR="00463BC7">
        <w:rPr>
          <w:rFonts w:ascii="Arial" w:hAnsi="Arial" w:cs="Arial"/>
        </w:rPr>
        <w:t>4</w:t>
      </w:r>
      <w:r w:rsidR="000D55D9" w:rsidRPr="00946295">
        <w:rPr>
          <w:rFonts w:ascii="Arial" w:hAnsi="Arial" w:cs="Arial"/>
        </w:rPr>
        <w:t xml:space="preserve"> r. poz. </w:t>
      </w:r>
      <w:r w:rsidR="00463BC7">
        <w:rPr>
          <w:rFonts w:ascii="Arial" w:hAnsi="Arial" w:cs="Arial"/>
        </w:rPr>
        <w:t>1822</w:t>
      </w:r>
      <w:r w:rsidR="000D55D9" w:rsidRPr="00946295">
        <w:rPr>
          <w:rFonts w:ascii="Arial" w:hAnsi="Arial" w:cs="Arial"/>
        </w:rPr>
        <w:t xml:space="preserve"> z późn. zm.</w:t>
      </w:r>
      <w:r w:rsidRPr="00946295">
        <w:rPr>
          <w:rFonts w:ascii="Arial" w:hAnsi="Arial" w:cs="Arial"/>
        </w:rPr>
        <w:t>)</w:t>
      </w:r>
      <w:r w:rsidR="00D00270" w:rsidRPr="00946295">
        <w:rPr>
          <w:rFonts w:ascii="Arial" w:hAnsi="Arial" w:cs="Arial"/>
        </w:rPr>
        <w:t xml:space="preserve"> (weryfikacja na podstawie oświadczenia</w:t>
      </w:r>
      <w:r w:rsidR="00180D7C">
        <w:rPr>
          <w:rFonts w:ascii="Arial" w:hAnsi="Arial" w:cs="Arial"/>
        </w:rPr>
        <w:t xml:space="preserve"> w momencie składania wniosku oraz przed podpisaniem umowy na podstawie zaświadczenia z Krajowego Rejestru Karnego</w:t>
      </w:r>
      <w:r w:rsidR="00D00270" w:rsidRPr="00946295">
        <w:rPr>
          <w:rFonts w:ascii="Arial" w:hAnsi="Arial" w:cs="Arial"/>
        </w:rPr>
        <w:t>)</w:t>
      </w:r>
      <w:r w:rsidR="00F14C9B">
        <w:rPr>
          <w:rFonts w:ascii="Arial" w:hAnsi="Arial" w:cs="Arial"/>
        </w:rPr>
        <w:t>;</w:t>
      </w:r>
    </w:p>
    <w:p w14:paraId="6648A58E" w14:textId="1E2661D3" w:rsidR="00D26DC3" w:rsidRDefault="00F14C9B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F14C9B">
        <w:rPr>
          <w:rFonts w:ascii="Arial" w:hAnsi="Arial" w:cs="Arial"/>
        </w:rPr>
        <w:t xml:space="preserve">nie orzeczono wobec niego zakazu dostępu do środków funduszy europejskich tj. nie podlega wykluczeniu, o którym mowa w art. 207 ustawy z dnia 27 sierpnia 2009 r. o finansach publicznych (Dz. U. </w:t>
      </w:r>
      <w:r w:rsidR="00F953D5">
        <w:rPr>
          <w:rFonts w:ascii="Arial" w:hAnsi="Arial" w:cs="Arial"/>
        </w:rPr>
        <w:t xml:space="preserve">z </w:t>
      </w:r>
      <w:r w:rsidRPr="00F14C9B">
        <w:rPr>
          <w:rFonts w:ascii="Arial" w:hAnsi="Arial" w:cs="Arial"/>
        </w:rPr>
        <w:t>202</w:t>
      </w:r>
      <w:r w:rsidR="00F953D5">
        <w:rPr>
          <w:rFonts w:ascii="Arial" w:hAnsi="Arial" w:cs="Arial"/>
        </w:rPr>
        <w:t>4</w:t>
      </w:r>
      <w:r w:rsidRPr="00F14C9B">
        <w:rPr>
          <w:rFonts w:ascii="Arial" w:hAnsi="Arial" w:cs="Arial"/>
        </w:rPr>
        <w:t>, poz. 1</w:t>
      </w:r>
      <w:r w:rsidR="00F953D5">
        <w:rPr>
          <w:rFonts w:ascii="Arial" w:hAnsi="Arial" w:cs="Arial"/>
        </w:rPr>
        <w:t>530</w:t>
      </w:r>
      <w:r w:rsidRPr="00F14C9B">
        <w:rPr>
          <w:rFonts w:ascii="Arial" w:hAnsi="Arial" w:cs="Arial"/>
        </w:rPr>
        <w:t xml:space="preserve"> z późn. zm.) (weryfikacja na podstawie oświadczenia oraz przez WUP w Szczecinie przed podpisaniem umowy)</w:t>
      </w:r>
      <w:r>
        <w:rPr>
          <w:rFonts w:ascii="Arial" w:hAnsi="Arial" w:cs="Arial"/>
        </w:rPr>
        <w:t>;</w:t>
      </w:r>
    </w:p>
    <w:p w14:paraId="1FBD5B69" w14:textId="08CD42AE" w:rsidR="00F14C9B" w:rsidRDefault="00F756DD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F756DD">
        <w:rPr>
          <w:rFonts w:ascii="Arial" w:hAnsi="Arial" w:cs="Arial"/>
        </w:rPr>
        <w:t>nie został wobec niego ustanowiony zakaz udzielania bezpośredniego lub pośredniego wsparcia ze środków unijnych na podstawie art. 1 ustawy z dnia 13 kwietnia 2022 r. o szczególnych rozwiązaniach w zakresie przeciwdziałania wspieraniu agresji na Ukrainę oraz służących ochronie bezpieczeństwa narodowego (Dz. U. z 202</w:t>
      </w:r>
      <w:r w:rsidR="00F953D5">
        <w:rPr>
          <w:rFonts w:ascii="Arial" w:hAnsi="Arial" w:cs="Arial"/>
        </w:rPr>
        <w:t>5</w:t>
      </w:r>
      <w:r w:rsidRPr="00F756DD">
        <w:rPr>
          <w:rFonts w:ascii="Arial" w:hAnsi="Arial" w:cs="Arial"/>
        </w:rPr>
        <w:t xml:space="preserve"> r. poz. 5</w:t>
      </w:r>
      <w:r w:rsidR="00F953D5">
        <w:rPr>
          <w:rFonts w:ascii="Arial" w:hAnsi="Arial" w:cs="Arial"/>
        </w:rPr>
        <w:t>14</w:t>
      </w:r>
      <w:r w:rsidRPr="00F756DD">
        <w:rPr>
          <w:rFonts w:ascii="Arial" w:hAnsi="Arial" w:cs="Arial"/>
        </w:rPr>
        <w:t xml:space="preserve"> (weryfikacja na podstawie oświadczenia oraz</w:t>
      </w:r>
      <w:r w:rsidR="004077EE">
        <w:rPr>
          <w:rFonts w:ascii="Arial" w:hAnsi="Arial" w:cs="Arial"/>
        </w:rPr>
        <w:t xml:space="preserve"> przez</w:t>
      </w:r>
      <w:r w:rsidRPr="00F756DD">
        <w:rPr>
          <w:rFonts w:ascii="Arial" w:hAnsi="Arial" w:cs="Arial"/>
        </w:rPr>
        <w:t xml:space="preserve"> PUP</w:t>
      </w:r>
      <w:r w:rsidR="00180D7C">
        <w:rPr>
          <w:rFonts w:ascii="Arial" w:hAnsi="Arial" w:cs="Arial"/>
        </w:rPr>
        <w:t xml:space="preserve"> </w:t>
      </w:r>
      <w:r w:rsidR="00180D7C" w:rsidRPr="0052636E">
        <w:rPr>
          <w:rFonts w:ascii="Arial" w:hAnsi="Arial" w:cs="Arial"/>
        </w:rPr>
        <w:t xml:space="preserve">na </w:t>
      </w:r>
      <w:r w:rsidR="0052636E" w:rsidRPr="0052636E">
        <w:rPr>
          <w:rFonts w:ascii="Arial" w:hAnsi="Arial" w:cs="Arial"/>
        </w:rPr>
        <w:t>podstawie listy osób, podmiotów, wobec których są stosowane środki określone w ustawie z dnia 13 kwietnia 2022 r</w:t>
      </w:r>
      <w:r w:rsidR="0052636E" w:rsidRPr="006C1022">
        <w:rPr>
          <w:rFonts w:ascii="Arial" w:hAnsi="Arial" w:cs="Arial"/>
        </w:rPr>
        <w:t xml:space="preserve">. o szczególnych rozwiązaniach </w:t>
      </w:r>
      <w:r w:rsidR="0052636E" w:rsidRPr="00555C34">
        <w:rPr>
          <w:rFonts w:ascii="Arial" w:hAnsi="Arial" w:cs="Arial"/>
        </w:rPr>
        <w:t>w zakresie przeciwdziałania wspieraniu agresji na Ukrainę oraz służących ochronie bezpieczeństwa narodowego</w:t>
      </w:r>
      <w:r w:rsidRPr="00F756DD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01D1CAE4" w14:textId="0326D97A" w:rsidR="00F756DD" w:rsidRDefault="00F756DD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F756DD">
        <w:rPr>
          <w:rFonts w:ascii="Arial" w:hAnsi="Arial" w:cs="Arial"/>
        </w:rPr>
        <w:t>nie ciąży na nim obowiązek zwrotu pomocy publicznej, wynikający z decyzji Komisji Europejskiej uznającej taką pomoc za niezgodną z prawem oraz z rynkiem wewnętrznym (weryfikacja na podstawie oświadczenia)</w:t>
      </w:r>
      <w:r>
        <w:rPr>
          <w:rFonts w:ascii="Arial" w:hAnsi="Arial" w:cs="Arial"/>
        </w:rPr>
        <w:t>;</w:t>
      </w:r>
    </w:p>
    <w:p w14:paraId="0471CEDA" w14:textId="04261001" w:rsidR="00F756DD" w:rsidRPr="00946295" w:rsidRDefault="00F756DD" w:rsidP="00E75607">
      <w:pPr>
        <w:pStyle w:val="Akapitzlist"/>
        <w:numPr>
          <w:ilvl w:val="0"/>
          <w:numId w:val="23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F756DD">
        <w:rPr>
          <w:rFonts w:ascii="Arial" w:hAnsi="Arial" w:cs="Arial"/>
        </w:rPr>
        <w:t>nie posiada nieuregulowanych wymagalnych zobowiązań cywilnoprawnych (weryfikacja na podstawie oświadczenia</w:t>
      </w:r>
      <w:r>
        <w:rPr>
          <w:rFonts w:ascii="Arial" w:hAnsi="Arial" w:cs="Arial"/>
        </w:rPr>
        <w:t>)</w:t>
      </w:r>
      <w:r w:rsidR="00F953D5">
        <w:rPr>
          <w:rFonts w:ascii="Arial" w:hAnsi="Arial" w:cs="Arial"/>
        </w:rPr>
        <w:t>.</w:t>
      </w:r>
    </w:p>
    <w:p w14:paraId="0C043618" w14:textId="0691A0E4" w:rsidR="000D562E" w:rsidRPr="00946295" w:rsidRDefault="00383D8F" w:rsidP="00E75607">
      <w:pPr>
        <w:pStyle w:val="Akapitzlist"/>
        <w:numPr>
          <w:ilvl w:val="1"/>
          <w:numId w:val="1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D562E" w:rsidRPr="00946295">
        <w:rPr>
          <w:rFonts w:ascii="Arial" w:hAnsi="Arial" w:cs="Arial"/>
        </w:rPr>
        <w:t>łożył kompletny i prawidłowo wypełniony wniosek</w:t>
      </w:r>
      <w:r>
        <w:rPr>
          <w:rFonts w:ascii="Arial" w:hAnsi="Arial" w:cs="Arial"/>
        </w:rPr>
        <w:t>.</w:t>
      </w:r>
    </w:p>
    <w:p w14:paraId="189BF3B7" w14:textId="0D9A5607" w:rsidR="000D562E" w:rsidRPr="00946295" w:rsidRDefault="00383D8F" w:rsidP="00E75607">
      <w:pPr>
        <w:pStyle w:val="Akapitzlist"/>
        <w:numPr>
          <w:ilvl w:val="1"/>
          <w:numId w:val="1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0D562E" w:rsidRPr="00946295">
        <w:rPr>
          <w:rFonts w:ascii="Arial" w:hAnsi="Arial" w:cs="Arial"/>
        </w:rPr>
        <w:t>rzedstawi</w:t>
      </w:r>
      <w:r w:rsidR="0052636E">
        <w:rPr>
          <w:rFonts w:ascii="Arial" w:hAnsi="Arial" w:cs="Arial"/>
        </w:rPr>
        <w:t xml:space="preserve"> i złoży</w:t>
      </w:r>
      <w:r w:rsidR="000D562E" w:rsidRPr="00946295">
        <w:rPr>
          <w:rFonts w:ascii="Arial" w:hAnsi="Arial" w:cs="Arial"/>
        </w:rPr>
        <w:t xml:space="preserve"> proponowaną formę zabezpieczenia zwrotu otrzymanego wsparcia</w:t>
      </w:r>
      <w:r w:rsidR="00BC2070" w:rsidRPr="00946295">
        <w:rPr>
          <w:rFonts w:ascii="Arial" w:hAnsi="Arial" w:cs="Arial"/>
        </w:rPr>
        <w:t xml:space="preserve"> </w:t>
      </w:r>
      <w:r w:rsidR="0039378B">
        <w:rPr>
          <w:rFonts w:ascii="Arial" w:hAnsi="Arial" w:cs="Arial"/>
        </w:rPr>
        <w:t>np.</w:t>
      </w:r>
      <w:r w:rsidR="00BC2070" w:rsidRPr="00946295">
        <w:rPr>
          <w:rFonts w:ascii="Arial" w:hAnsi="Arial" w:cs="Arial"/>
        </w:rPr>
        <w:t>:</w:t>
      </w:r>
    </w:p>
    <w:p w14:paraId="31E1616A" w14:textId="62C88CC4" w:rsidR="00BC2070" w:rsidRPr="00946295" w:rsidRDefault="0022115F" w:rsidP="00E75607">
      <w:pPr>
        <w:pStyle w:val="Akapitzlist"/>
        <w:numPr>
          <w:ilvl w:val="0"/>
          <w:numId w:val="25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blokada środków zgromadzonych na rachunku bankowym;</w:t>
      </w:r>
    </w:p>
    <w:p w14:paraId="2E62E03F" w14:textId="511773E2" w:rsidR="0022115F" w:rsidRPr="00946295" w:rsidRDefault="0022115F" w:rsidP="00E75607">
      <w:pPr>
        <w:pStyle w:val="Akapitzlist"/>
        <w:numPr>
          <w:ilvl w:val="0"/>
          <w:numId w:val="25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gwarancja ubezpieczeniowa lub bankowa;</w:t>
      </w:r>
    </w:p>
    <w:p w14:paraId="2241A855" w14:textId="32B7D452" w:rsidR="0022115F" w:rsidRPr="00946295" w:rsidRDefault="0022115F" w:rsidP="00E75607">
      <w:pPr>
        <w:pStyle w:val="Akapitzlist"/>
        <w:numPr>
          <w:ilvl w:val="0"/>
          <w:numId w:val="25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weksel in blanco z poręczeniem wekslowym (</w:t>
      </w:r>
      <w:proofErr w:type="spellStart"/>
      <w:r w:rsidRPr="00946295">
        <w:rPr>
          <w:rFonts w:ascii="Arial" w:hAnsi="Arial" w:cs="Arial"/>
        </w:rPr>
        <w:t>aval</w:t>
      </w:r>
      <w:proofErr w:type="spellEnd"/>
      <w:r w:rsidRPr="00946295">
        <w:rPr>
          <w:rFonts w:ascii="Arial" w:hAnsi="Arial" w:cs="Arial"/>
        </w:rPr>
        <w:t>);</w:t>
      </w:r>
    </w:p>
    <w:p w14:paraId="4BE37761" w14:textId="261F89D4" w:rsidR="0022115F" w:rsidRDefault="0022115F" w:rsidP="00E75607">
      <w:pPr>
        <w:pStyle w:val="Akapitzlist"/>
        <w:numPr>
          <w:ilvl w:val="0"/>
          <w:numId w:val="25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poręczenie dwóch os</w:t>
      </w:r>
      <w:r w:rsidR="001F4D59" w:rsidRPr="00946295">
        <w:rPr>
          <w:rFonts w:ascii="Arial" w:hAnsi="Arial" w:cs="Arial"/>
        </w:rPr>
        <w:t>ó</w:t>
      </w:r>
      <w:r w:rsidRPr="00946295">
        <w:rPr>
          <w:rFonts w:ascii="Arial" w:hAnsi="Arial" w:cs="Arial"/>
        </w:rPr>
        <w:t>b trzecich</w:t>
      </w:r>
      <w:r w:rsidR="0039378B">
        <w:rPr>
          <w:rFonts w:ascii="Arial" w:hAnsi="Arial" w:cs="Arial"/>
        </w:rPr>
        <w:t xml:space="preserve"> w formie umowy poręczenia.</w:t>
      </w:r>
      <w:r w:rsidRPr="00946295">
        <w:rPr>
          <w:rFonts w:ascii="Arial" w:hAnsi="Arial" w:cs="Arial"/>
        </w:rPr>
        <w:t xml:space="preserve"> </w:t>
      </w:r>
    </w:p>
    <w:p w14:paraId="590F0F12" w14:textId="0678177A" w:rsidR="007E4740" w:rsidRDefault="007E4740" w:rsidP="007E4740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1.6. </w:t>
      </w:r>
      <w:r w:rsidR="00F756DD">
        <w:rPr>
          <w:rFonts w:ascii="Arial" w:hAnsi="Arial" w:cs="Arial"/>
        </w:rPr>
        <w:t xml:space="preserve">Pracodawca, </w:t>
      </w:r>
      <w:r w:rsidR="00703F45">
        <w:rPr>
          <w:rFonts w:ascii="Arial" w:hAnsi="Arial" w:cs="Arial"/>
        </w:rPr>
        <w:t xml:space="preserve">z </w:t>
      </w:r>
      <w:r w:rsidR="00F756DD">
        <w:rPr>
          <w:rFonts w:ascii="Arial" w:hAnsi="Arial" w:cs="Arial"/>
        </w:rPr>
        <w:t>który</w:t>
      </w:r>
      <w:r w:rsidR="00703F45">
        <w:rPr>
          <w:rFonts w:ascii="Arial" w:hAnsi="Arial" w:cs="Arial"/>
        </w:rPr>
        <w:t>m</w:t>
      </w:r>
      <w:r w:rsidR="00F756DD">
        <w:rPr>
          <w:rFonts w:ascii="Arial" w:hAnsi="Arial" w:cs="Arial"/>
        </w:rPr>
        <w:t xml:space="preserve"> </w:t>
      </w:r>
      <w:r w:rsidR="00703F45">
        <w:rPr>
          <w:rFonts w:ascii="Arial" w:hAnsi="Arial" w:cs="Arial"/>
        </w:rPr>
        <w:t xml:space="preserve">została rozwiązana umowa z PUP </w:t>
      </w:r>
      <w:r w:rsidR="00F756DD">
        <w:rPr>
          <w:rFonts w:ascii="Arial" w:hAnsi="Arial" w:cs="Arial"/>
        </w:rPr>
        <w:t xml:space="preserve">z przyczyn leżących po stronie </w:t>
      </w:r>
      <w:r w:rsidR="005A17AD">
        <w:rPr>
          <w:rFonts w:ascii="Arial" w:hAnsi="Arial" w:cs="Arial"/>
        </w:rPr>
        <w:t xml:space="preserve">Pracodawcy lub Pracodawca, </w:t>
      </w:r>
      <w:r w:rsidR="00F756DD">
        <w:rPr>
          <w:rFonts w:ascii="Arial" w:hAnsi="Arial" w:cs="Arial"/>
        </w:rPr>
        <w:t>który nie utrzymał stanowiska pracy przez 12 m-</w:t>
      </w:r>
      <w:proofErr w:type="spellStart"/>
      <w:r w:rsidR="00F756DD">
        <w:rPr>
          <w:rFonts w:ascii="Arial" w:hAnsi="Arial" w:cs="Arial"/>
        </w:rPr>
        <w:t>cy</w:t>
      </w:r>
      <w:proofErr w:type="spellEnd"/>
      <w:r w:rsidR="00F756DD">
        <w:rPr>
          <w:rFonts w:ascii="Arial" w:hAnsi="Arial" w:cs="Arial"/>
        </w:rPr>
        <w:t xml:space="preserve"> w ramach I </w:t>
      </w:r>
      <w:r w:rsidR="00D26DFF">
        <w:rPr>
          <w:rFonts w:ascii="Arial" w:hAnsi="Arial" w:cs="Arial"/>
        </w:rPr>
        <w:t xml:space="preserve">lub </w:t>
      </w:r>
      <w:r w:rsidR="00F756DD">
        <w:rPr>
          <w:rFonts w:ascii="Arial" w:hAnsi="Arial" w:cs="Arial"/>
        </w:rPr>
        <w:t>II edycji Vouchera zatrudnieniowego nie może wnioskować o Voucher zatrudnieniowy w ramach II edycji. Przedmiotowy warunek nie dotyczy sytuacji, gdy PUP nie był w stanie uzupełnić zwolnionego stanowiska pracy.</w:t>
      </w:r>
    </w:p>
    <w:p w14:paraId="0B875105" w14:textId="766032D4" w:rsidR="00F756DD" w:rsidRDefault="00F756DD" w:rsidP="007E4740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1.7</w:t>
      </w:r>
      <w:r w:rsidR="00FE75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Pracodawca</w:t>
      </w:r>
      <w:r w:rsidR="00BC59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może zatrudnić w ramach II edycji Vouchera tego samego pracownika, którego zatrudnił w I edycji.</w:t>
      </w:r>
    </w:p>
    <w:p w14:paraId="22CC6112" w14:textId="12C75CAB" w:rsidR="00F756DD" w:rsidRDefault="00F756DD" w:rsidP="007E4740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1.8</w:t>
      </w:r>
      <w:r w:rsidR="00FE758B">
        <w:rPr>
          <w:rFonts w:ascii="Arial" w:hAnsi="Arial" w:cs="Arial"/>
        </w:rPr>
        <w:t xml:space="preserve">. Pracodawca, który zrealizował umowę w ramach I edycji Vouchera zatrudnieniowego może ubiegać się o Voucher w ramach II edycji Vouchera jeżeli w ciągu 3 miesięcy przed dniem złożenia wniosku o przyznanie Vouchera nie nastąpił spadek liczby osób zatrudnionych (weryfikacja </w:t>
      </w:r>
      <w:r w:rsidR="00BC59AC">
        <w:rPr>
          <w:rFonts w:ascii="Arial" w:hAnsi="Arial" w:cs="Arial"/>
        </w:rPr>
        <w:t xml:space="preserve">stanu zatrudnienia </w:t>
      </w:r>
      <w:r w:rsidR="00FE758B">
        <w:rPr>
          <w:rFonts w:ascii="Arial" w:hAnsi="Arial" w:cs="Arial"/>
        </w:rPr>
        <w:t xml:space="preserve">na podstawie </w:t>
      </w:r>
      <w:r w:rsidR="00BC59AC">
        <w:rPr>
          <w:rFonts w:ascii="Arial" w:hAnsi="Arial" w:cs="Arial"/>
        </w:rPr>
        <w:t>liczby pracowników zgłoszonych do ubezpieczenia -</w:t>
      </w:r>
      <w:r w:rsidR="00FE758B">
        <w:rPr>
          <w:rFonts w:ascii="Arial" w:hAnsi="Arial" w:cs="Arial"/>
        </w:rPr>
        <w:t xml:space="preserve"> ZUS DRA).</w:t>
      </w:r>
    </w:p>
    <w:p w14:paraId="67889B0C" w14:textId="30110F9A" w:rsidR="007E7910" w:rsidRDefault="007E7910" w:rsidP="007E7910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F756DD">
        <w:rPr>
          <w:rFonts w:ascii="Arial" w:hAnsi="Arial" w:cs="Arial"/>
        </w:rPr>
        <w:t>9</w:t>
      </w:r>
      <w:r w:rsidR="00201D3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Dofinansowani</w:t>
      </w:r>
      <w:r w:rsidR="00D26DF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nie może otrzymać duże przedsiębiorstwo.</w:t>
      </w:r>
    </w:p>
    <w:p w14:paraId="01FE762D" w14:textId="70E74946" w:rsidR="00000DB4" w:rsidRDefault="00555C34" w:rsidP="007E7910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756D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F756DD">
        <w:rPr>
          <w:rFonts w:ascii="Arial" w:hAnsi="Arial" w:cs="Arial"/>
        </w:rPr>
        <w:t>0</w:t>
      </w:r>
      <w:r w:rsidR="00000DB4">
        <w:rPr>
          <w:rFonts w:ascii="Arial" w:hAnsi="Arial" w:cs="Arial"/>
        </w:rPr>
        <w:t>.</w:t>
      </w:r>
      <w:r w:rsidR="00504750">
        <w:rPr>
          <w:rFonts w:ascii="Arial" w:hAnsi="Arial" w:cs="Arial"/>
        </w:rPr>
        <w:t xml:space="preserve"> </w:t>
      </w:r>
      <w:r w:rsidR="006E64F7" w:rsidRPr="006E64F7">
        <w:rPr>
          <w:rFonts w:ascii="Arial" w:hAnsi="Arial" w:cs="Arial"/>
        </w:rPr>
        <w:t xml:space="preserve">Wsparcie udzielane w ramach projektu dla Pracodawców prowadzących działalność gospodarczą </w:t>
      </w:r>
      <w:r w:rsidR="00605F64" w:rsidRPr="00605F64">
        <w:rPr>
          <w:rFonts w:ascii="Arial" w:hAnsi="Arial" w:cs="Arial"/>
        </w:rPr>
        <w:t xml:space="preserve">w rozumieniu przepisów o pomocy publicznej </w:t>
      </w:r>
      <w:r w:rsidR="006E64F7" w:rsidRPr="006E64F7">
        <w:rPr>
          <w:rFonts w:ascii="Arial" w:hAnsi="Arial" w:cs="Arial"/>
        </w:rPr>
        <w:t xml:space="preserve">stanowi pomoc udzielaną zgodnie z warunkami dopuszczalności pomocy de </w:t>
      </w:r>
      <w:proofErr w:type="spellStart"/>
      <w:r w:rsidR="006E64F7" w:rsidRPr="006E64F7">
        <w:rPr>
          <w:rFonts w:ascii="Arial" w:hAnsi="Arial" w:cs="Arial"/>
        </w:rPr>
        <w:t>minimis</w:t>
      </w:r>
      <w:proofErr w:type="spellEnd"/>
      <w:r w:rsidR="00000DB4">
        <w:rPr>
          <w:rFonts w:ascii="Arial" w:hAnsi="Arial" w:cs="Arial"/>
        </w:rPr>
        <w:t>. Pr</w:t>
      </w:r>
      <w:r w:rsidR="00605F64">
        <w:rPr>
          <w:rFonts w:ascii="Arial" w:hAnsi="Arial" w:cs="Arial"/>
        </w:rPr>
        <w:t>acodawca prowadzący działalność gospodarczą</w:t>
      </w:r>
      <w:r w:rsidR="00000DB4">
        <w:rPr>
          <w:rFonts w:ascii="Arial" w:hAnsi="Arial" w:cs="Arial"/>
        </w:rPr>
        <w:t xml:space="preserve"> (w rozumieniu przepisów o pomocy publicznej) nie może otrzymać środków powyżej </w:t>
      </w:r>
      <w:r w:rsidR="00605F64">
        <w:rPr>
          <w:rFonts w:ascii="Arial" w:hAnsi="Arial" w:cs="Arial"/>
        </w:rPr>
        <w:t xml:space="preserve">dostępnego mu </w:t>
      </w:r>
      <w:r w:rsidR="00000DB4">
        <w:rPr>
          <w:rFonts w:ascii="Arial" w:hAnsi="Arial" w:cs="Arial"/>
        </w:rPr>
        <w:t>limitu w dniu podpisania umowy.</w:t>
      </w:r>
    </w:p>
    <w:p w14:paraId="6BE5B8E6" w14:textId="3C02030D" w:rsidR="004077EE" w:rsidRDefault="00555C34" w:rsidP="004077EE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077EE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="00091DA3">
        <w:rPr>
          <w:rFonts w:ascii="Arial" w:hAnsi="Arial" w:cs="Arial"/>
        </w:rPr>
        <w:t>.</w:t>
      </w:r>
      <w:r w:rsidR="004077EE">
        <w:rPr>
          <w:rFonts w:ascii="Arial" w:hAnsi="Arial" w:cs="Arial"/>
        </w:rPr>
        <w:t xml:space="preserve"> </w:t>
      </w:r>
      <w:bookmarkStart w:id="6" w:name="_Hlk210999377"/>
      <w:r w:rsidR="004077EE">
        <w:rPr>
          <w:rFonts w:ascii="Arial" w:hAnsi="Arial" w:cs="Arial"/>
        </w:rPr>
        <w:t xml:space="preserve">W przypadku wnoszenia wkładu własnego przez Pracodawcę może on zostać wniesiony </w:t>
      </w:r>
      <w:r w:rsidR="004077EE" w:rsidRPr="00555C34">
        <w:rPr>
          <w:rFonts w:ascii="Arial" w:hAnsi="Arial" w:cs="Arial"/>
          <w:u w:val="single"/>
        </w:rPr>
        <w:t>wyłącznie</w:t>
      </w:r>
      <w:r w:rsidR="004077EE">
        <w:rPr>
          <w:rFonts w:ascii="Arial" w:hAnsi="Arial" w:cs="Arial"/>
        </w:rPr>
        <w:t xml:space="preserve"> w postaci wynagrodzenia wypłacanego osobie zatrudnionej w ramach Vouchera zatrudnieniowego</w:t>
      </w:r>
      <w:r w:rsidR="00911263">
        <w:rPr>
          <w:rFonts w:ascii="Arial" w:hAnsi="Arial" w:cs="Arial"/>
        </w:rPr>
        <w:t xml:space="preserve"> (tj. wynagrodzenia, które nie stanowi dofinansowania w ramach Vouchera)</w:t>
      </w:r>
      <w:r w:rsidR="004077EE">
        <w:rPr>
          <w:rFonts w:ascii="Arial" w:hAnsi="Arial" w:cs="Arial"/>
        </w:rPr>
        <w:t>.</w:t>
      </w:r>
      <w:bookmarkEnd w:id="6"/>
    </w:p>
    <w:p w14:paraId="032E3C18" w14:textId="77777777" w:rsidR="00201D3B" w:rsidRPr="00201D3B" w:rsidRDefault="00201D3B" w:rsidP="007E7910">
      <w:pPr>
        <w:spacing w:before="120" w:after="120" w:line="276" w:lineRule="auto"/>
        <w:rPr>
          <w:rFonts w:ascii="Arial" w:hAnsi="Arial" w:cs="Arial"/>
        </w:rPr>
      </w:pPr>
    </w:p>
    <w:p w14:paraId="7067AE69" w14:textId="26D21085" w:rsidR="0060037D" w:rsidRPr="00946295" w:rsidRDefault="0060037D" w:rsidP="00E75607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946295">
        <w:rPr>
          <w:rFonts w:ascii="Arial" w:hAnsi="Arial" w:cs="Arial"/>
          <w:b/>
          <w:bCs/>
        </w:rPr>
        <w:t>Przeznaczenie Vouchera</w:t>
      </w:r>
    </w:p>
    <w:p w14:paraId="549ADABE" w14:textId="77777777" w:rsidR="00A16F45" w:rsidRPr="00946295" w:rsidRDefault="00580F5D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Voucher jest instrumentem służącym Pracodawcy w odpowiednim przygotowaniu pracownika do wykonywania pracy na stanowisku pracy i/lub samego stanowiska pracy.</w:t>
      </w:r>
    </w:p>
    <w:p w14:paraId="53C69ABE" w14:textId="77777777" w:rsidR="00580F5D" w:rsidRPr="00946295" w:rsidRDefault="00580F5D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Środki w ramach Vouchera mogą zostać przeznaczone na:</w:t>
      </w:r>
    </w:p>
    <w:p w14:paraId="052B3E33" w14:textId="3983644C" w:rsidR="00580F5D" w:rsidRPr="00946295" w:rsidRDefault="00580F5D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szkolenia, które pracodawca samodzielnie dopasuje do potrzeb pracownika i</w:t>
      </w:r>
      <w:r w:rsidR="00383D8F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wymagań jakie są niezbędne na danym stanowisku pracy (m.in. zmiany kwalifikacji, dostosowanie kwalifikacji, coaching); </w:t>
      </w:r>
    </w:p>
    <w:p w14:paraId="6ECFD877" w14:textId="4837A947" w:rsidR="00553A8E" w:rsidRDefault="00580F5D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B73C3">
        <w:rPr>
          <w:rFonts w:ascii="Arial" w:hAnsi="Arial" w:cs="Arial"/>
        </w:rPr>
        <w:t xml:space="preserve">wynagrodzenie pracownika wraz z jego pochodnymi, premie, dodatki, nagrody funkcjonujące u pracodawcy </w:t>
      </w:r>
      <w:r w:rsidR="0022115F" w:rsidRPr="00EB73C3">
        <w:rPr>
          <w:rFonts w:ascii="Arial" w:hAnsi="Arial" w:cs="Arial"/>
        </w:rPr>
        <w:t xml:space="preserve">- maksymalnie </w:t>
      </w:r>
      <w:r w:rsidR="00383D8F">
        <w:rPr>
          <w:rFonts w:ascii="Arial" w:hAnsi="Arial" w:cs="Arial"/>
        </w:rPr>
        <w:t xml:space="preserve">do </w:t>
      </w:r>
      <w:r w:rsidR="0022115F" w:rsidRPr="00EB73C3">
        <w:rPr>
          <w:rFonts w:ascii="Arial" w:hAnsi="Arial" w:cs="Arial"/>
        </w:rPr>
        <w:t xml:space="preserve">70% wartości </w:t>
      </w:r>
      <w:r w:rsidR="00553A8E">
        <w:rPr>
          <w:rFonts w:ascii="Arial" w:hAnsi="Arial" w:cs="Arial"/>
        </w:rPr>
        <w:t>V</w:t>
      </w:r>
      <w:r w:rsidR="0022115F" w:rsidRPr="00EB73C3">
        <w:rPr>
          <w:rFonts w:ascii="Arial" w:hAnsi="Arial" w:cs="Arial"/>
        </w:rPr>
        <w:t>ouchera</w:t>
      </w:r>
      <w:r w:rsidR="00EB73C3">
        <w:rPr>
          <w:rFonts w:ascii="Arial" w:hAnsi="Arial" w:cs="Arial"/>
        </w:rPr>
        <w:t>;</w:t>
      </w:r>
      <w:r w:rsidR="007B6338" w:rsidRPr="00EB73C3">
        <w:rPr>
          <w:rFonts w:ascii="Arial" w:hAnsi="Arial" w:cs="Arial"/>
        </w:rPr>
        <w:t xml:space="preserve"> </w:t>
      </w:r>
    </w:p>
    <w:p w14:paraId="320CF720" w14:textId="4F78F806" w:rsidR="00580F5D" w:rsidRPr="00EB73C3" w:rsidRDefault="00580F5D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EB73C3">
        <w:rPr>
          <w:rFonts w:ascii="Arial" w:hAnsi="Arial" w:cs="Arial"/>
        </w:rPr>
        <w:t xml:space="preserve">mobilność zawodową - możliwość finansowania zwrotu środków za dojazd do pracy, dofinansowanie kosztów noclegów w przypadku zmiany miejsca zamieszkania; </w:t>
      </w:r>
    </w:p>
    <w:p w14:paraId="367159DF" w14:textId="77777777" w:rsidR="00BB5344" w:rsidRPr="00946295" w:rsidRDefault="00BB5344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lastRenderedPageBreak/>
        <w:t xml:space="preserve">doposażenie stanowiska pracy lub np. zakupienia środka trwałego do firmy, niezbędnego do praktycznego przygotowania stanowiska pracy dla nowo zatrudnianej osoby. W przypadku zakupu środka transportu maksymalna wysokość dofinansowania nie może przekroczyć kwoty </w:t>
      </w:r>
      <w:r w:rsidR="00DE6645" w:rsidRPr="00946295">
        <w:rPr>
          <w:rFonts w:ascii="Arial" w:hAnsi="Arial" w:cs="Arial"/>
        </w:rPr>
        <w:t>10 000</w:t>
      </w:r>
      <w:r w:rsidRPr="00946295">
        <w:rPr>
          <w:rFonts w:ascii="Arial" w:hAnsi="Arial" w:cs="Arial"/>
        </w:rPr>
        <w:t xml:space="preserve"> zł;</w:t>
      </w:r>
    </w:p>
    <w:p w14:paraId="35919249" w14:textId="77777777" w:rsidR="00BB5344" w:rsidRPr="00946295" w:rsidRDefault="00BB5344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finansowanie badań wstępnych, okresowych i kontrolnych pracownika; </w:t>
      </w:r>
    </w:p>
    <w:p w14:paraId="2CA5BEEE" w14:textId="1A65E4BC" w:rsidR="00BB5344" w:rsidRPr="00946295" w:rsidRDefault="00BB5344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finansowanie opieki na</w:t>
      </w:r>
      <w:r w:rsidR="007062EB">
        <w:rPr>
          <w:rFonts w:ascii="Arial" w:hAnsi="Arial" w:cs="Arial"/>
        </w:rPr>
        <w:t>d dzieckiem pracownika/osobą potrzebującą wsparcia w</w:t>
      </w:r>
      <w:r w:rsidR="0039378B">
        <w:rPr>
          <w:rFonts w:ascii="Arial" w:hAnsi="Arial" w:cs="Arial"/>
        </w:rPr>
        <w:t> </w:t>
      </w:r>
      <w:r w:rsidR="007062EB">
        <w:rPr>
          <w:rFonts w:ascii="Arial" w:hAnsi="Arial" w:cs="Arial"/>
        </w:rPr>
        <w:t>codziennym funkcjonowaniu;</w:t>
      </w:r>
      <w:r w:rsidRPr="00946295">
        <w:rPr>
          <w:rFonts w:ascii="Arial" w:hAnsi="Arial" w:cs="Arial"/>
        </w:rPr>
        <w:t xml:space="preserve"> </w:t>
      </w:r>
    </w:p>
    <w:p w14:paraId="6D9A8414" w14:textId="77777777" w:rsidR="00BB5344" w:rsidRPr="00946295" w:rsidRDefault="00BB5344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zakup odzieży roboczej i środków BHP; </w:t>
      </w:r>
    </w:p>
    <w:p w14:paraId="5BC9E861" w14:textId="41CAA732" w:rsidR="00DE6645" w:rsidRPr="00946295" w:rsidRDefault="00BB5344" w:rsidP="00E75607">
      <w:pPr>
        <w:pStyle w:val="Akapitzlist"/>
        <w:numPr>
          <w:ilvl w:val="0"/>
          <w:numId w:val="16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inne związane z podjęciem i utrzymaniem zatrudnienia na stanowisku pracy przez </w:t>
      </w:r>
      <w:r w:rsidR="00383D8F">
        <w:rPr>
          <w:rFonts w:ascii="Arial" w:hAnsi="Arial" w:cs="Arial"/>
        </w:rPr>
        <w:t>z</w:t>
      </w:r>
      <w:r w:rsidRPr="00946295">
        <w:rPr>
          <w:rFonts w:ascii="Arial" w:hAnsi="Arial" w:cs="Arial"/>
        </w:rPr>
        <w:t xml:space="preserve">atrudnioną </w:t>
      </w:r>
      <w:r w:rsidR="00383D8F">
        <w:rPr>
          <w:rFonts w:ascii="Arial" w:hAnsi="Arial" w:cs="Arial"/>
        </w:rPr>
        <w:t>o</w:t>
      </w:r>
      <w:r w:rsidRPr="00946295">
        <w:rPr>
          <w:rFonts w:ascii="Arial" w:hAnsi="Arial" w:cs="Arial"/>
        </w:rPr>
        <w:t>sobę bezrobotną, po uprzednim uzgodnieniu</w:t>
      </w:r>
      <w:r w:rsidR="0039378B">
        <w:rPr>
          <w:rFonts w:ascii="Arial" w:hAnsi="Arial" w:cs="Arial"/>
        </w:rPr>
        <w:t xml:space="preserve"> i otrzymaniu akceptacji</w:t>
      </w:r>
      <w:r w:rsidRPr="00946295">
        <w:rPr>
          <w:rFonts w:ascii="Arial" w:hAnsi="Arial" w:cs="Arial"/>
        </w:rPr>
        <w:t xml:space="preserve"> z</w:t>
      </w:r>
      <w:r w:rsidR="00E75607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PUP udzielając</w:t>
      </w:r>
      <w:r w:rsidR="0039378B">
        <w:rPr>
          <w:rFonts w:ascii="Arial" w:hAnsi="Arial" w:cs="Arial"/>
        </w:rPr>
        <w:t>ego</w:t>
      </w:r>
      <w:r w:rsidRPr="00946295">
        <w:rPr>
          <w:rFonts w:ascii="Arial" w:hAnsi="Arial" w:cs="Arial"/>
        </w:rPr>
        <w:t xml:space="preserve"> wsparcia.</w:t>
      </w:r>
    </w:p>
    <w:p w14:paraId="6BE4A77A" w14:textId="5B0356C6" w:rsidR="001D3852" w:rsidRPr="00946295" w:rsidRDefault="001D3852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Voucher nie może zostać przeznaczony na:</w:t>
      </w:r>
    </w:p>
    <w:p w14:paraId="3DF9F625" w14:textId="77777777" w:rsidR="001D3852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nieruchomości lub jej dzierżawę;</w:t>
      </w:r>
    </w:p>
    <w:p w14:paraId="3964C8FA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zakup akcji, obligacji, udziałów w spółkach, kaucje; </w:t>
      </w:r>
    </w:p>
    <w:p w14:paraId="6A7EE8FF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koszty reklamy, koszty wysyłki, koszty transportu zakupionych produktów, pakowania;</w:t>
      </w:r>
    </w:p>
    <w:p w14:paraId="21BD7819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automatów (do gier zręcznościowych, napojów, itp.);</w:t>
      </w:r>
    </w:p>
    <w:p w14:paraId="7CB51B6A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zakup towarów handlowych będących przedmiotem działalności; </w:t>
      </w:r>
    </w:p>
    <w:p w14:paraId="4AE9A486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budowę lokalu, remont lokalu, jego adaptację lub modernizację;</w:t>
      </w:r>
    </w:p>
    <w:p w14:paraId="00597BA1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koszty rat leasingowych;</w:t>
      </w:r>
    </w:p>
    <w:p w14:paraId="03E885E4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zakup rzeczy używanych z zastrzeżeniem ust. 2.4; </w:t>
      </w:r>
    </w:p>
    <w:p w14:paraId="0A652A5D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kas fiskalnych;</w:t>
      </w:r>
    </w:p>
    <w:p w14:paraId="6616EBEA" w14:textId="3A89114A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dokonany od członka rodziny;</w:t>
      </w:r>
    </w:p>
    <w:p w14:paraId="18655786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opłaty eksploatacyjne (prąd, woda, telefon, czynsz, dzierżawa itp.);</w:t>
      </w:r>
    </w:p>
    <w:p w14:paraId="02DB73DE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opłaty administracyjne (tłumaczenie dokumentów, opłaty pocztowe itp.);</w:t>
      </w:r>
    </w:p>
    <w:p w14:paraId="37F8CA5D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nabycie praw do dysponowania rzeczami w ramach umów leasingu lub kredytu;</w:t>
      </w:r>
    </w:p>
    <w:p w14:paraId="5E782CE6" w14:textId="77777777" w:rsidR="004E5DB3" w:rsidRPr="00946295" w:rsidRDefault="004E5DB3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wyceny rzeczoznawcy;</w:t>
      </w:r>
    </w:p>
    <w:p w14:paraId="435F5F9A" w14:textId="77777777" w:rsidR="005054A9" w:rsidRPr="00946295" w:rsidRDefault="005054A9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środków trwałych, maszyn, urządzeń, których używanie wymaga posiadania stosownych uprawnień, a których wnioskodawca nie posiada, chyba że wskaże we wniosku zamiaru zatrudnienia pracownika do obsługi tych urządzeń i wymogu posiadania przez niego odpowiednich uprawnień;</w:t>
      </w:r>
    </w:p>
    <w:p w14:paraId="3CE36DF0" w14:textId="77777777" w:rsidR="005054A9" w:rsidRPr="00946295" w:rsidRDefault="005054A9" w:rsidP="00E75607">
      <w:pPr>
        <w:pStyle w:val="Akapitzlist"/>
        <w:numPr>
          <w:ilvl w:val="0"/>
          <w:numId w:val="12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wyposażenia do lokalu jest możliwy wyłącznie w przypadku, gdy lokal jest miejscem wykonywania działalności gospodarczej;</w:t>
      </w:r>
    </w:p>
    <w:p w14:paraId="7BFD659A" w14:textId="77777777" w:rsidR="006A28DA" w:rsidRPr="00946295" w:rsidRDefault="006A28D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Dopuszcza się możliwość zakupu rzeczy używanych po spełnieniu określonych warunków: </w:t>
      </w:r>
    </w:p>
    <w:p w14:paraId="432FC7D8" w14:textId="77777777" w:rsidR="006A28DA" w:rsidRPr="00946295" w:rsidRDefault="006A28DA" w:rsidP="00E75607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wartość rzeczy używanej będzie niższa od wartości rynkowej rzeczy nowej; </w:t>
      </w:r>
    </w:p>
    <w:p w14:paraId="1B128FE6" w14:textId="77777777" w:rsidR="006A28DA" w:rsidRPr="00946295" w:rsidRDefault="006A28DA" w:rsidP="00E75607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lastRenderedPageBreak/>
        <w:t xml:space="preserve">zakup musi być udokumentowany rachunkiem, fakturą lub umową sprzedaży rzeczy używanej; </w:t>
      </w:r>
    </w:p>
    <w:p w14:paraId="1ED94B5C" w14:textId="41839D84" w:rsidR="00123476" w:rsidRPr="00123476" w:rsidRDefault="006A28DA" w:rsidP="00123476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do umowy sprzedaży, rachunku, faktury dołączony jest dokument potwierdzający wartość rynkową nowej rzeczy o identycznych lub podobnych parametrach (np. katalog, ulotka reklamowa, oferta sklepu, itp.); </w:t>
      </w:r>
    </w:p>
    <w:p w14:paraId="23757689" w14:textId="40988D50" w:rsidR="006A28DA" w:rsidRPr="000879AB" w:rsidRDefault="005A684C" w:rsidP="000879AB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Pracodawca</w:t>
      </w:r>
      <w:r w:rsidR="001449CF">
        <w:rPr>
          <w:rFonts w:ascii="Arial" w:hAnsi="Arial" w:cs="Arial"/>
        </w:rPr>
        <w:t xml:space="preserve"> </w:t>
      </w:r>
      <w:r w:rsidR="006A28DA" w:rsidRPr="000879AB">
        <w:rPr>
          <w:rFonts w:ascii="Arial" w:hAnsi="Arial" w:cs="Arial"/>
        </w:rPr>
        <w:t xml:space="preserve">dokona wyceny rzeczy używanej przez rzeczoznawcę </w:t>
      </w:r>
      <w:r w:rsidR="001449CF">
        <w:rPr>
          <w:rFonts w:ascii="Arial" w:hAnsi="Arial" w:cs="Arial"/>
        </w:rPr>
        <w:t>na własny koszt</w:t>
      </w:r>
      <w:r w:rsidR="000879AB" w:rsidRPr="000879AB">
        <w:rPr>
          <w:rFonts w:ascii="Arial" w:hAnsi="Arial" w:cs="Arial"/>
        </w:rPr>
        <w:t>. W przypadku gdy wycena biegłego wskazuje wartość niższą od ceny podanej we wniosku</w:t>
      </w:r>
      <w:r w:rsidR="000879AB">
        <w:rPr>
          <w:rFonts w:ascii="Arial" w:hAnsi="Arial" w:cs="Arial"/>
        </w:rPr>
        <w:t xml:space="preserve"> </w:t>
      </w:r>
      <w:r w:rsidR="000879AB" w:rsidRPr="000879AB">
        <w:rPr>
          <w:rFonts w:ascii="Arial" w:hAnsi="Arial" w:cs="Arial"/>
        </w:rPr>
        <w:t>do rozliczenia przyjęta będzie kwota wynikająca z wyceny rzeczoznawcy</w:t>
      </w:r>
      <w:r w:rsidR="006A28DA" w:rsidRPr="000879AB">
        <w:rPr>
          <w:rFonts w:ascii="Arial" w:hAnsi="Arial" w:cs="Arial"/>
        </w:rPr>
        <w:t>;</w:t>
      </w:r>
    </w:p>
    <w:p w14:paraId="6C512635" w14:textId="77777777" w:rsidR="006A28DA" w:rsidRPr="00946295" w:rsidRDefault="006A28DA" w:rsidP="00E75607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do umowy sprzedaży dołączony jest dowód zapłaty podatku od czynności cywilno-prawnych przez Wnioskodawcę – jeżeli na Wnioskodawcy ciąży obowiązek podatkowy;</w:t>
      </w:r>
    </w:p>
    <w:p w14:paraId="0033A130" w14:textId="1096D65C" w:rsidR="006A28DA" w:rsidRPr="00946295" w:rsidRDefault="006A28DA" w:rsidP="00E75607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zakup rzeczy używanej nie może być dokonywany pomiędzy jednostkami reprezentowanymi przez tych samych wspólników, właścicieli lub udziałowców, a</w:t>
      </w:r>
      <w:r w:rsidR="00E75607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także od współmałżonka, osób pozostających we wspólnym gospodarstwie domowym oraz osób z pierwszej linii pokrewieństwa, tj. </w:t>
      </w:r>
      <w:r w:rsidR="00E4425D" w:rsidRPr="00946295">
        <w:rPr>
          <w:rFonts w:ascii="Arial" w:hAnsi="Arial" w:cs="Arial"/>
        </w:rPr>
        <w:t>dziadków</w:t>
      </w:r>
      <w:r w:rsidR="00E4425D">
        <w:rPr>
          <w:rFonts w:ascii="Arial" w:hAnsi="Arial" w:cs="Arial"/>
        </w:rPr>
        <w:t>,</w:t>
      </w:r>
      <w:r w:rsidR="00E4425D" w:rsidRPr="00946295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rodziców, dzieci</w:t>
      </w:r>
      <w:r w:rsidR="00E4425D">
        <w:rPr>
          <w:rFonts w:ascii="Arial" w:hAnsi="Arial" w:cs="Arial"/>
        </w:rPr>
        <w:t xml:space="preserve"> oraz z drugiego stopnia pokrewieństwa tj.</w:t>
      </w:r>
      <w:r w:rsidRPr="00946295">
        <w:rPr>
          <w:rFonts w:ascii="Arial" w:hAnsi="Arial" w:cs="Arial"/>
        </w:rPr>
        <w:t xml:space="preserve"> rodzeństwa – w przypadku umów cywilno-prawnych;</w:t>
      </w:r>
    </w:p>
    <w:p w14:paraId="57BB717F" w14:textId="7EC8A2B7" w:rsidR="006A28DA" w:rsidRDefault="006A28DA" w:rsidP="00E75607">
      <w:pPr>
        <w:pStyle w:val="Akapitzlist"/>
        <w:numPr>
          <w:ilvl w:val="0"/>
          <w:numId w:val="28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nie jest możliwy zakup rzeczy używanej, która została zakupiona ze środków Unii Europejskiej</w:t>
      </w:r>
      <w:r w:rsidR="00BC59AC">
        <w:rPr>
          <w:rFonts w:ascii="Arial" w:hAnsi="Arial" w:cs="Arial"/>
        </w:rPr>
        <w:t>.</w:t>
      </w:r>
    </w:p>
    <w:p w14:paraId="4CFE04C8" w14:textId="46686DC7" w:rsidR="006A28DA" w:rsidRPr="00E75607" w:rsidRDefault="00E75607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A28DA" w:rsidRPr="00E75607">
        <w:rPr>
          <w:rFonts w:ascii="Arial" w:hAnsi="Arial" w:cs="Arial"/>
        </w:rPr>
        <w:t>ie ma możliwości sfinansowania wydatków, na które wnioskodawca otrzymał wcześniej środki publiczne.</w:t>
      </w:r>
    </w:p>
    <w:p w14:paraId="480A473F" w14:textId="77777777" w:rsidR="006A28DA" w:rsidRPr="00946295" w:rsidRDefault="006A28D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Nie ma możliwości sfinansowania wydatków, których dokonano przed dniem podpisania Umowy o przyznanie Vouchera Zatrudnieniowego. </w:t>
      </w:r>
    </w:p>
    <w:p w14:paraId="5E72CC7E" w14:textId="77777777" w:rsidR="00BE3490" w:rsidRPr="00946295" w:rsidRDefault="00D92678" w:rsidP="00E75607">
      <w:pPr>
        <w:pStyle w:val="Akapitzlist"/>
        <w:numPr>
          <w:ilvl w:val="0"/>
          <w:numId w:val="2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</w:rPr>
      </w:pPr>
      <w:r w:rsidRPr="00946295">
        <w:rPr>
          <w:rFonts w:ascii="Arial" w:hAnsi="Arial" w:cs="Arial"/>
          <w:b/>
        </w:rPr>
        <w:t>Grupa docelowa/</w:t>
      </w:r>
      <w:r w:rsidR="003C4743" w:rsidRPr="00946295">
        <w:rPr>
          <w:rFonts w:ascii="Arial" w:hAnsi="Arial" w:cs="Arial"/>
          <w:b/>
        </w:rPr>
        <w:t>Kandydat do pracy</w:t>
      </w:r>
    </w:p>
    <w:p w14:paraId="751BF61B" w14:textId="3771FCA5" w:rsidR="00D92678" w:rsidRPr="00946295" w:rsidRDefault="00D92678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Grupę docelową projektu stanowią osoby</w:t>
      </w:r>
      <w:r w:rsidR="00E67382">
        <w:rPr>
          <w:rFonts w:ascii="Arial" w:hAnsi="Arial" w:cs="Arial"/>
        </w:rPr>
        <w:t xml:space="preserve"> zarejestrowane jako</w:t>
      </w:r>
      <w:r w:rsidRPr="00946295">
        <w:rPr>
          <w:rFonts w:ascii="Arial" w:hAnsi="Arial" w:cs="Arial"/>
        </w:rPr>
        <w:t xml:space="preserve"> bezrobotne w tym osoby w trudnej sytuacji na rynku pracy (kobiety, osoby młode, osoby 55+, osoby długotrwale bezrobotne, osoby o niskich kwalifikacjach, osoby z</w:t>
      </w:r>
      <w:r w:rsidR="00553A8E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niepełnosprawnościami).</w:t>
      </w:r>
      <w:r w:rsidR="00383D8F">
        <w:rPr>
          <w:rFonts w:ascii="Arial" w:hAnsi="Arial" w:cs="Arial"/>
        </w:rPr>
        <w:t xml:space="preserve"> Weryfikacja </w:t>
      </w:r>
      <w:r w:rsidR="008169E8">
        <w:rPr>
          <w:rFonts w:ascii="Arial" w:hAnsi="Arial" w:cs="Arial"/>
        </w:rPr>
        <w:t>kwalifikowalności</w:t>
      </w:r>
      <w:r w:rsidR="00383D8F">
        <w:rPr>
          <w:rFonts w:ascii="Arial" w:hAnsi="Arial" w:cs="Arial"/>
        </w:rPr>
        <w:t xml:space="preserve"> grupy docelowej prowadzona będzie na </w:t>
      </w:r>
      <w:r w:rsidR="008169E8">
        <w:rPr>
          <w:rFonts w:ascii="Arial" w:hAnsi="Arial" w:cs="Arial"/>
        </w:rPr>
        <w:t>podstawie</w:t>
      </w:r>
      <w:r w:rsidR="00383D8F">
        <w:rPr>
          <w:rFonts w:ascii="Arial" w:hAnsi="Arial" w:cs="Arial"/>
        </w:rPr>
        <w:t xml:space="preserve"> </w:t>
      </w:r>
      <w:r w:rsidR="008169E8">
        <w:rPr>
          <w:rFonts w:ascii="Arial" w:hAnsi="Arial" w:cs="Arial"/>
        </w:rPr>
        <w:t>złożonych</w:t>
      </w:r>
      <w:r w:rsidR="00383D8F">
        <w:rPr>
          <w:rFonts w:ascii="Arial" w:hAnsi="Arial" w:cs="Arial"/>
        </w:rPr>
        <w:t xml:space="preserve"> </w:t>
      </w:r>
      <w:r w:rsidR="008169E8">
        <w:rPr>
          <w:rFonts w:ascii="Arial" w:hAnsi="Arial" w:cs="Arial"/>
        </w:rPr>
        <w:t>dokumentów</w:t>
      </w:r>
      <w:r w:rsidR="00383D8F">
        <w:rPr>
          <w:rFonts w:ascii="Arial" w:hAnsi="Arial" w:cs="Arial"/>
        </w:rPr>
        <w:t xml:space="preserve"> i danych </w:t>
      </w:r>
      <w:r w:rsidR="008169E8">
        <w:rPr>
          <w:rFonts w:ascii="Arial" w:hAnsi="Arial" w:cs="Arial"/>
        </w:rPr>
        <w:t>zawartych</w:t>
      </w:r>
      <w:r w:rsidR="00383D8F">
        <w:rPr>
          <w:rFonts w:ascii="Arial" w:hAnsi="Arial" w:cs="Arial"/>
        </w:rPr>
        <w:t xml:space="preserve"> w</w:t>
      </w:r>
      <w:r w:rsidR="008169E8">
        <w:rPr>
          <w:rFonts w:ascii="Arial" w:hAnsi="Arial" w:cs="Arial"/>
        </w:rPr>
        <w:t> systemie SYRIUSZ</w:t>
      </w:r>
      <w:r w:rsidR="001430EC">
        <w:rPr>
          <w:rFonts w:ascii="Arial" w:hAnsi="Arial" w:cs="Arial"/>
        </w:rPr>
        <w:t>.</w:t>
      </w:r>
    </w:p>
    <w:p w14:paraId="4CBD5F12" w14:textId="72173C57" w:rsidR="003C4743" w:rsidRPr="00946295" w:rsidRDefault="00C231DB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PUP przedstawia Pracodawcy, kandydatów do pracy z uwzględnieniem przedstawionych przez niego informacji dotyczących wymagań względem przyszłego pracownika</w:t>
      </w:r>
      <w:r w:rsidR="000B389D">
        <w:rPr>
          <w:rFonts w:ascii="Arial" w:hAnsi="Arial" w:cs="Arial"/>
        </w:rPr>
        <w:t xml:space="preserve"> (</w:t>
      </w:r>
      <w:r w:rsidR="00E4425D">
        <w:rPr>
          <w:rFonts w:ascii="Arial" w:hAnsi="Arial" w:cs="Arial"/>
        </w:rPr>
        <w:t>pracodawca</w:t>
      </w:r>
      <w:r w:rsidR="000B389D" w:rsidRPr="000B389D">
        <w:rPr>
          <w:rFonts w:ascii="Arial" w:hAnsi="Arial" w:cs="Arial"/>
        </w:rPr>
        <w:t xml:space="preserve"> ma również możliwość zaproponować swojego kandydata, </w:t>
      </w:r>
      <w:r w:rsidR="00726587">
        <w:rPr>
          <w:rFonts w:ascii="Arial" w:hAnsi="Arial" w:cs="Arial"/>
        </w:rPr>
        <w:t>pod warunkiem iż jest on</w:t>
      </w:r>
      <w:r w:rsidR="000B389D" w:rsidRPr="000B389D">
        <w:rPr>
          <w:rFonts w:ascii="Arial" w:hAnsi="Arial" w:cs="Arial"/>
        </w:rPr>
        <w:t xml:space="preserve"> zarejestrowany jako os</w:t>
      </w:r>
      <w:r w:rsidR="00726587">
        <w:rPr>
          <w:rFonts w:ascii="Arial" w:hAnsi="Arial" w:cs="Arial"/>
        </w:rPr>
        <w:t>oba bez</w:t>
      </w:r>
      <w:r w:rsidR="000B389D" w:rsidRPr="000B389D">
        <w:rPr>
          <w:rFonts w:ascii="Arial" w:hAnsi="Arial" w:cs="Arial"/>
        </w:rPr>
        <w:t>robotna</w:t>
      </w:r>
      <w:r w:rsidR="000B389D">
        <w:rPr>
          <w:rFonts w:ascii="Arial" w:hAnsi="Arial" w:cs="Arial"/>
        </w:rPr>
        <w:t>)</w:t>
      </w:r>
      <w:r w:rsidRPr="00946295">
        <w:rPr>
          <w:rFonts w:ascii="Arial" w:hAnsi="Arial" w:cs="Arial"/>
        </w:rPr>
        <w:t>.</w:t>
      </w:r>
      <w:r w:rsidR="000B389D">
        <w:rPr>
          <w:rFonts w:ascii="Arial" w:hAnsi="Arial" w:cs="Arial"/>
        </w:rPr>
        <w:t xml:space="preserve"> </w:t>
      </w:r>
    </w:p>
    <w:p w14:paraId="17F519B9" w14:textId="3902C98A" w:rsidR="00C231DB" w:rsidRPr="00946295" w:rsidRDefault="00C231DB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 przypadku, gdy w ewidencji osób bezrobotnych PUP, nie znajdują się osoby spełniające wszystki</w:t>
      </w:r>
      <w:r w:rsidR="00553A8E">
        <w:rPr>
          <w:rFonts w:ascii="Arial" w:hAnsi="Arial" w:cs="Arial"/>
        </w:rPr>
        <w:t>e</w:t>
      </w:r>
      <w:r w:rsidR="00383D8F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wymaga</w:t>
      </w:r>
      <w:r w:rsidR="00553A8E">
        <w:rPr>
          <w:rFonts w:ascii="Arial" w:hAnsi="Arial" w:cs="Arial"/>
        </w:rPr>
        <w:t>nia</w:t>
      </w:r>
      <w:r w:rsidRPr="00946295">
        <w:rPr>
          <w:rFonts w:ascii="Arial" w:hAnsi="Arial" w:cs="Arial"/>
        </w:rPr>
        <w:t xml:space="preserve"> Pracodawcy, PUP przedstawi Pracodawcy osoby o</w:t>
      </w:r>
      <w:r w:rsidR="00726587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kwalifikacjach innych niż wymagane, umożliwiające wykonywanie zadań na oferowanym stanowisku.</w:t>
      </w:r>
    </w:p>
    <w:p w14:paraId="30E87C10" w14:textId="7A2E3574" w:rsidR="00DD3126" w:rsidRPr="00946295" w:rsidRDefault="00DD3126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 przypadku, gdy więcej niż 1 kandydat będzie spełniał wymagania Pracodawcy,</w:t>
      </w:r>
      <w:r w:rsidR="00CC1C3A">
        <w:rPr>
          <w:rFonts w:ascii="Arial" w:hAnsi="Arial" w:cs="Arial"/>
        </w:rPr>
        <w:t xml:space="preserve"> PUP umożliwi Pracodawcy wybór o</w:t>
      </w:r>
      <w:r w:rsidRPr="00946295">
        <w:rPr>
          <w:rFonts w:ascii="Arial" w:hAnsi="Arial" w:cs="Arial"/>
        </w:rPr>
        <w:t>soby bezrobotnej. PUP na wniosek Pracodawcy umożliwi przeprowadz</w:t>
      </w:r>
      <w:r w:rsidR="00CC1C3A">
        <w:rPr>
          <w:rFonts w:ascii="Arial" w:hAnsi="Arial" w:cs="Arial"/>
        </w:rPr>
        <w:t>enie rozmowy kwalifikacyjnej z o</w:t>
      </w:r>
      <w:r w:rsidRPr="00946295">
        <w:rPr>
          <w:rFonts w:ascii="Arial" w:hAnsi="Arial" w:cs="Arial"/>
        </w:rPr>
        <w:t xml:space="preserve">sobą bezrobotną. Pracodawca </w:t>
      </w:r>
      <w:r w:rsidR="00726587">
        <w:rPr>
          <w:rFonts w:ascii="Arial" w:hAnsi="Arial" w:cs="Arial"/>
        </w:rPr>
        <w:t>podejmuje</w:t>
      </w:r>
      <w:r w:rsidRPr="00946295">
        <w:rPr>
          <w:rFonts w:ascii="Arial" w:hAnsi="Arial" w:cs="Arial"/>
        </w:rPr>
        <w:t xml:space="preserve"> decyzję</w:t>
      </w:r>
      <w:r w:rsidR="00726587" w:rsidRPr="00946295">
        <w:rPr>
          <w:rFonts w:ascii="Arial" w:hAnsi="Arial" w:cs="Arial"/>
        </w:rPr>
        <w:t xml:space="preserve"> niezwłocznie</w:t>
      </w:r>
      <w:r w:rsidRPr="00946295">
        <w:rPr>
          <w:rFonts w:ascii="Arial" w:hAnsi="Arial" w:cs="Arial"/>
        </w:rPr>
        <w:t xml:space="preserve"> i informuje </w:t>
      </w:r>
      <w:r w:rsidR="00726587" w:rsidRPr="00946295">
        <w:rPr>
          <w:rFonts w:ascii="Arial" w:hAnsi="Arial" w:cs="Arial"/>
        </w:rPr>
        <w:t xml:space="preserve">o tym fakcie </w:t>
      </w:r>
      <w:r w:rsidRPr="00946295">
        <w:rPr>
          <w:rFonts w:ascii="Arial" w:hAnsi="Arial" w:cs="Arial"/>
        </w:rPr>
        <w:t xml:space="preserve">PUP. </w:t>
      </w:r>
    </w:p>
    <w:p w14:paraId="61EC51F2" w14:textId="77777777" w:rsidR="00DD3126" w:rsidRPr="000C6405" w:rsidRDefault="00DD3126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C6405">
        <w:rPr>
          <w:rFonts w:ascii="Arial" w:hAnsi="Arial" w:cs="Arial"/>
        </w:rPr>
        <w:t>W przypadku odmo</w:t>
      </w:r>
      <w:r w:rsidR="00CC1C3A" w:rsidRPr="000C6405">
        <w:rPr>
          <w:rFonts w:ascii="Arial" w:hAnsi="Arial" w:cs="Arial"/>
        </w:rPr>
        <w:t>wy podjęcia zatrudnienia przez o</w:t>
      </w:r>
      <w:r w:rsidRPr="000C6405">
        <w:rPr>
          <w:rFonts w:ascii="Arial" w:hAnsi="Arial" w:cs="Arial"/>
        </w:rPr>
        <w:t>sobę bezrobotną PUP skieruje do Pra</w:t>
      </w:r>
      <w:r w:rsidR="00CC1C3A" w:rsidRPr="000C6405">
        <w:rPr>
          <w:rFonts w:ascii="Arial" w:hAnsi="Arial" w:cs="Arial"/>
        </w:rPr>
        <w:t>codawcy kolejną o</w:t>
      </w:r>
      <w:r w:rsidRPr="000C6405">
        <w:rPr>
          <w:rFonts w:ascii="Arial" w:hAnsi="Arial" w:cs="Arial"/>
        </w:rPr>
        <w:t>sobę bezrobotną wybraną przez PUP.</w:t>
      </w:r>
    </w:p>
    <w:p w14:paraId="42108C7A" w14:textId="0072CB2C" w:rsidR="00D92678" w:rsidRPr="000C6405" w:rsidRDefault="00D92678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C6405">
        <w:rPr>
          <w:rFonts w:ascii="Arial" w:hAnsi="Arial" w:cs="Arial"/>
        </w:rPr>
        <w:lastRenderedPageBreak/>
        <w:t xml:space="preserve">Pracodawca nie </w:t>
      </w:r>
      <w:r w:rsidR="00CC1C3A" w:rsidRPr="000C6405">
        <w:rPr>
          <w:rFonts w:ascii="Arial" w:hAnsi="Arial" w:cs="Arial"/>
        </w:rPr>
        <w:t>może wnioskować o zatrudnienie o</w:t>
      </w:r>
      <w:r w:rsidRPr="000C6405">
        <w:rPr>
          <w:rFonts w:ascii="Arial" w:hAnsi="Arial" w:cs="Arial"/>
        </w:rPr>
        <w:t xml:space="preserve">soby bezrobotnej, która była zatrudniona lub wykonywała inną pracę zarobkową u Wnioskodawcy w okresie 3 miesięcy przed dniem złożenia Wniosku, ani o </w:t>
      </w:r>
      <w:r w:rsidR="00726587" w:rsidRPr="000C6405">
        <w:rPr>
          <w:rFonts w:ascii="Arial" w:hAnsi="Arial" w:cs="Arial"/>
        </w:rPr>
        <w:t xml:space="preserve">zatrudnienie </w:t>
      </w:r>
      <w:r w:rsidR="00BC59AC" w:rsidRPr="000C6405">
        <w:rPr>
          <w:rFonts w:ascii="Arial" w:hAnsi="Arial" w:cs="Arial"/>
        </w:rPr>
        <w:t>c</w:t>
      </w:r>
      <w:r w:rsidRPr="000C6405">
        <w:rPr>
          <w:rFonts w:ascii="Arial" w:hAnsi="Arial" w:cs="Arial"/>
        </w:rPr>
        <w:t>złonków rodziny Pracodawcy</w:t>
      </w:r>
      <w:r w:rsidR="00726587" w:rsidRPr="000C6405">
        <w:rPr>
          <w:rFonts w:ascii="Arial" w:hAnsi="Arial" w:cs="Arial"/>
        </w:rPr>
        <w:t>.</w:t>
      </w:r>
      <w:r w:rsidR="001430EC" w:rsidRPr="000C6405">
        <w:rPr>
          <w:rFonts w:ascii="Arial" w:hAnsi="Arial" w:cs="Arial"/>
        </w:rPr>
        <w:t xml:space="preserve"> Warunek ten obowiązuje również w przypadku uzupełniania stanowiska inn</w:t>
      </w:r>
      <w:r w:rsidR="00605F64" w:rsidRPr="000C6405">
        <w:rPr>
          <w:rFonts w:ascii="Arial" w:hAnsi="Arial" w:cs="Arial"/>
        </w:rPr>
        <w:t>ą</w:t>
      </w:r>
      <w:r w:rsidR="001430EC" w:rsidRPr="000C6405">
        <w:rPr>
          <w:rFonts w:ascii="Arial" w:hAnsi="Arial" w:cs="Arial"/>
        </w:rPr>
        <w:t xml:space="preserve"> osobą bezrobotną.</w:t>
      </w:r>
    </w:p>
    <w:p w14:paraId="0FE9FCD0" w14:textId="1BA79309" w:rsidR="00C231DB" w:rsidRPr="00946295" w:rsidRDefault="00CC1C3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Po skierowaniu o</w:t>
      </w:r>
      <w:r w:rsidR="00D92678" w:rsidRPr="00946295">
        <w:rPr>
          <w:rFonts w:ascii="Arial" w:hAnsi="Arial" w:cs="Arial"/>
        </w:rPr>
        <w:t>soby bezrobotnej do zatrudnienia, PUP zawiera z Pracodawcą Umowę o przyznanie Vouchera Zatrudnieniowego</w:t>
      </w:r>
      <w:r w:rsidR="00C70DE0">
        <w:rPr>
          <w:rFonts w:ascii="Arial" w:hAnsi="Arial" w:cs="Arial"/>
        </w:rPr>
        <w:t xml:space="preserve">. </w:t>
      </w:r>
    </w:p>
    <w:p w14:paraId="1E947EE6" w14:textId="34BF6595" w:rsidR="00D92678" w:rsidRPr="00946295" w:rsidRDefault="00D92678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Pracodawca </w:t>
      </w:r>
      <w:r w:rsidR="00703709">
        <w:rPr>
          <w:rFonts w:ascii="Arial" w:hAnsi="Arial" w:cs="Arial"/>
        </w:rPr>
        <w:t xml:space="preserve">co do zasady </w:t>
      </w:r>
      <w:r w:rsidRPr="00946295">
        <w:rPr>
          <w:rFonts w:ascii="Arial" w:hAnsi="Arial" w:cs="Arial"/>
        </w:rPr>
        <w:t>nie</w:t>
      </w:r>
      <w:r w:rsidR="00CC1C3A">
        <w:rPr>
          <w:rFonts w:ascii="Arial" w:hAnsi="Arial" w:cs="Arial"/>
        </w:rPr>
        <w:t xml:space="preserve"> może rozwiązać, ze skierowaną o</w:t>
      </w:r>
      <w:r w:rsidRPr="00946295">
        <w:rPr>
          <w:rFonts w:ascii="Arial" w:hAnsi="Arial" w:cs="Arial"/>
        </w:rPr>
        <w:t>sobą bezrobotną, umowy o pracę za wypowiedzeniem dokonanym przez Pracodawcę, bądź na mocy porozumienia stron.</w:t>
      </w:r>
      <w:r w:rsidR="00726587">
        <w:rPr>
          <w:rFonts w:ascii="Arial" w:hAnsi="Arial" w:cs="Arial"/>
        </w:rPr>
        <w:t xml:space="preserve"> Rozwiązanie umowy jest możliwe w szczególnie uzasadnionych przypadkach, po uprzednim uzgodnieniu z PUP.</w:t>
      </w:r>
    </w:p>
    <w:p w14:paraId="41D4EE09" w14:textId="01601FD8" w:rsidR="000C72DB" w:rsidRPr="000C6405" w:rsidRDefault="000C72DB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W przypadku rozwiązania </w:t>
      </w:r>
      <w:r w:rsidR="00CC1C3A">
        <w:rPr>
          <w:rFonts w:ascii="Arial" w:hAnsi="Arial" w:cs="Arial"/>
        </w:rPr>
        <w:t>umowy o pracę przez skierowaną o</w:t>
      </w:r>
      <w:r w:rsidRPr="00946295">
        <w:rPr>
          <w:rFonts w:ascii="Arial" w:hAnsi="Arial" w:cs="Arial"/>
        </w:rPr>
        <w:t>sobę bezrobotną lub rozwiązania z nim umowy o pracę przed upływem obligatoryjnego okresu 12 miesięcy, PUP kieruje na z</w:t>
      </w:r>
      <w:r w:rsidR="00CC1C3A">
        <w:rPr>
          <w:rFonts w:ascii="Arial" w:hAnsi="Arial" w:cs="Arial"/>
        </w:rPr>
        <w:t>wolnione stanowisko pracy inną o</w:t>
      </w:r>
      <w:r w:rsidRPr="00946295">
        <w:rPr>
          <w:rFonts w:ascii="Arial" w:hAnsi="Arial" w:cs="Arial"/>
        </w:rPr>
        <w:t>sobę bezrobotną w</w:t>
      </w:r>
      <w:r w:rsidR="00726587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terminie do 30 dni, licząc od dnia rozwiąza</w:t>
      </w:r>
      <w:r w:rsidR="00CC1C3A">
        <w:rPr>
          <w:rFonts w:ascii="Arial" w:hAnsi="Arial" w:cs="Arial"/>
        </w:rPr>
        <w:t>nia umowy o pracę z poprzednią o</w:t>
      </w:r>
      <w:r w:rsidRPr="00946295">
        <w:rPr>
          <w:rFonts w:ascii="Arial" w:hAnsi="Arial" w:cs="Arial"/>
        </w:rPr>
        <w:t xml:space="preserve">sobą bezrobotną. Wskazany okres 30 dni nie wlicza się w obligatoryjny okres zatrudnienia 12 miesięcy. </w:t>
      </w:r>
      <w:r w:rsidRPr="000C6405">
        <w:rPr>
          <w:rFonts w:ascii="Arial" w:hAnsi="Arial" w:cs="Arial"/>
        </w:rPr>
        <w:t>W</w:t>
      </w:r>
      <w:r w:rsidR="00E75607" w:rsidRPr="000C6405">
        <w:rPr>
          <w:rFonts w:ascii="Arial" w:hAnsi="Arial" w:cs="Arial"/>
        </w:rPr>
        <w:t> </w:t>
      </w:r>
      <w:r w:rsidRPr="000C6405">
        <w:rPr>
          <w:rFonts w:ascii="Arial" w:hAnsi="Arial" w:cs="Arial"/>
        </w:rPr>
        <w:t xml:space="preserve">przypadku odmowy </w:t>
      </w:r>
      <w:r w:rsidR="00CC1C3A" w:rsidRPr="000C6405">
        <w:rPr>
          <w:rFonts w:ascii="Arial" w:hAnsi="Arial" w:cs="Arial"/>
        </w:rPr>
        <w:t>przyjęcia skierowanej kolejnej o</w:t>
      </w:r>
      <w:r w:rsidRPr="000C6405">
        <w:rPr>
          <w:rFonts w:ascii="Arial" w:hAnsi="Arial" w:cs="Arial"/>
        </w:rPr>
        <w:t xml:space="preserve">soby bezrobotnej na zwolnione stanowisko pracy Pracodawca zwraca uzyskaną pomoc </w:t>
      </w:r>
      <w:r w:rsidR="00703709" w:rsidRPr="000C6405">
        <w:rPr>
          <w:rFonts w:ascii="Arial" w:hAnsi="Arial" w:cs="Arial"/>
        </w:rPr>
        <w:t xml:space="preserve">w wysokości proporcjonalnej do okresu niezatrudniania na stanowisku. </w:t>
      </w:r>
    </w:p>
    <w:p w14:paraId="20BC96C1" w14:textId="4FB54405" w:rsidR="00DD3126" w:rsidRPr="000C6405" w:rsidRDefault="000C72DB" w:rsidP="00E75607">
      <w:pPr>
        <w:pStyle w:val="Akapitzlist"/>
        <w:numPr>
          <w:ilvl w:val="1"/>
          <w:numId w:val="29"/>
        </w:numPr>
        <w:tabs>
          <w:tab w:val="left" w:pos="567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C6405">
        <w:rPr>
          <w:rFonts w:ascii="Arial" w:hAnsi="Arial" w:cs="Arial"/>
        </w:rPr>
        <w:t>W przypadku, o którym mowa w pkt. 3.9, Pracodawca niezwłocznie występuje do PUP o skierowanie innego kandydata na zwolnione stanowisko pracy</w:t>
      </w:r>
      <w:r w:rsidR="00091DA3" w:rsidRPr="000C6405">
        <w:rPr>
          <w:rFonts w:ascii="Arial" w:hAnsi="Arial" w:cs="Arial"/>
        </w:rPr>
        <w:t xml:space="preserve"> poprzez złożenie pisemnej prośby</w:t>
      </w:r>
      <w:r w:rsidR="00726587" w:rsidRPr="000C6405">
        <w:rPr>
          <w:rFonts w:ascii="Arial" w:hAnsi="Arial" w:cs="Arial"/>
        </w:rPr>
        <w:t>.</w:t>
      </w:r>
    </w:p>
    <w:p w14:paraId="7DF02886" w14:textId="77777777" w:rsidR="00D9540A" w:rsidRPr="00946295" w:rsidRDefault="009D366D" w:rsidP="00946295">
      <w:pPr>
        <w:pStyle w:val="Nagwek1"/>
        <w:rPr>
          <w:rFonts w:ascii="Arial" w:hAnsi="Arial" w:cs="Arial"/>
          <w:b/>
          <w:color w:val="auto"/>
          <w:sz w:val="26"/>
          <w:szCs w:val="26"/>
        </w:rPr>
      </w:pPr>
      <w:r w:rsidRPr="00946295">
        <w:rPr>
          <w:rFonts w:ascii="Arial" w:hAnsi="Arial" w:cs="Arial"/>
          <w:b/>
          <w:color w:val="auto"/>
          <w:sz w:val="26"/>
          <w:szCs w:val="26"/>
        </w:rPr>
        <w:t>II. Mechanizm dystrybucji i wysokość Vouchera</w:t>
      </w:r>
    </w:p>
    <w:p w14:paraId="014FA8A6" w14:textId="77777777" w:rsidR="008B51F2" w:rsidRPr="00946295" w:rsidRDefault="008B51F2" w:rsidP="00E75607">
      <w:pPr>
        <w:pStyle w:val="Akapitzlist"/>
        <w:numPr>
          <w:ilvl w:val="0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  <w:b/>
          <w:bCs/>
        </w:rPr>
      </w:pPr>
      <w:r w:rsidRPr="00946295">
        <w:rPr>
          <w:rFonts w:ascii="Arial" w:hAnsi="Arial" w:cs="Arial"/>
          <w:b/>
          <w:bCs/>
        </w:rPr>
        <w:t xml:space="preserve">Wybór </w:t>
      </w:r>
      <w:r w:rsidR="001550D3" w:rsidRPr="00946295">
        <w:rPr>
          <w:rFonts w:ascii="Arial" w:hAnsi="Arial" w:cs="Arial"/>
          <w:b/>
          <w:bCs/>
        </w:rPr>
        <w:t>pracodawców</w:t>
      </w:r>
    </w:p>
    <w:p w14:paraId="6805A778" w14:textId="50A10F7F" w:rsidR="009D366D" w:rsidRPr="00946295" w:rsidRDefault="00F2559B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Wnioski pracodawców musz</w:t>
      </w:r>
      <w:r w:rsidR="00726587">
        <w:rPr>
          <w:rFonts w:ascii="Arial" w:hAnsi="Arial" w:cs="Arial"/>
        </w:rPr>
        <w:t>ą</w:t>
      </w:r>
      <w:r w:rsidRPr="00946295">
        <w:rPr>
          <w:rFonts w:ascii="Arial" w:hAnsi="Arial" w:cs="Arial"/>
        </w:rPr>
        <w:t xml:space="preserve"> być oceniane przez PUP w oparciu o jasno zdefiniowane kryteria punktowe</w:t>
      </w:r>
      <w:r w:rsidR="00726587">
        <w:rPr>
          <w:rFonts w:ascii="Arial" w:hAnsi="Arial" w:cs="Arial"/>
        </w:rPr>
        <w:t>, takie jak:</w:t>
      </w:r>
    </w:p>
    <w:p w14:paraId="3BF68528" w14:textId="72A47176" w:rsidR="00F2559B" w:rsidRPr="00E75607" w:rsidRDefault="00F2559B" w:rsidP="00E75607">
      <w:pPr>
        <w:pStyle w:val="Akapitzlist"/>
        <w:numPr>
          <w:ilvl w:val="0"/>
          <w:numId w:val="26"/>
        </w:numPr>
        <w:spacing w:before="120" w:after="120" w:line="276" w:lineRule="auto"/>
        <w:rPr>
          <w:rFonts w:ascii="Arial" w:hAnsi="Arial" w:cs="Arial"/>
        </w:rPr>
      </w:pPr>
      <w:r w:rsidRPr="00E75607">
        <w:rPr>
          <w:rFonts w:ascii="Arial" w:hAnsi="Arial" w:cs="Arial"/>
        </w:rPr>
        <w:t>Czas prowadzenia działalności gospodarczej w okresie poprzedzającym złożenie wniosku:</w:t>
      </w:r>
    </w:p>
    <w:p w14:paraId="7B5F174F" w14:textId="77777777" w:rsidR="00F2559B" w:rsidRPr="00946295" w:rsidRDefault="00F2559B" w:rsidP="009D366D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powyżej 5 lat = 3 punkty;</w:t>
      </w:r>
    </w:p>
    <w:p w14:paraId="0A0E325B" w14:textId="77777777" w:rsidR="00F2559B" w:rsidRPr="00946295" w:rsidRDefault="00F2559B" w:rsidP="009D366D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powyżej 3 do 5 lat = 2 punkty;</w:t>
      </w:r>
    </w:p>
    <w:p w14:paraId="5DAE7BE3" w14:textId="77777777" w:rsidR="00F2559B" w:rsidRPr="00946295" w:rsidRDefault="00F2559B" w:rsidP="009D366D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powyżej 1 roku do 3 lat = 1 punkt;</w:t>
      </w:r>
    </w:p>
    <w:p w14:paraId="09D3A177" w14:textId="4D3A59ED" w:rsidR="00F2559B" w:rsidRDefault="00F2559B" w:rsidP="009D366D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do 1 roku = 0 punktów;</w:t>
      </w:r>
    </w:p>
    <w:p w14:paraId="16E5F839" w14:textId="5D3D62CC" w:rsidR="00F2559B" w:rsidRPr="00E75607" w:rsidRDefault="0046519A" w:rsidP="00E75607">
      <w:pPr>
        <w:pStyle w:val="Akapitzlist"/>
        <w:numPr>
          <w:ilvl w:val="0"/>
          <w:numId w:val="26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Zatrudnienie o</w:t>
      </w:r>
      <w:r w:rsidR="00F2559B" w:rsidRPr="00E75607">
        <w:rPr>
          <w:rFonts w:ascii="Arial" w:hAnsi="Arial" w:cs="Arial"/>
        </w:rPr>
        <w:t>soby bezrobotne</w:t>
      </w:r>
      <w:r>
        <w:rPr>
          <w:rFonts w:ascii="Arial" w:hAnsi="Arial" w:cs="Arial"/>
        </w:rPr>
        <w:t>j</w:t>
      </w:r>
      <w:r w:rsidR="00F2559B" w:rsidRPr="00E756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znajdującej się </w:t>
      </w:r>
      <w:r w:rsidRPr="0046519A">
        <w:rPr>
          <w:rFonts w:ascii="Arial" w:hAnsi="Arial" w:cs="Arial"/>
        </w:rPr>
        <w:t xml:space="preserve">w trudnej sytuacji na rynku pracy </w:t>
      </w:r>
      <w:r w:rsidR="00F2559B" w:rsidRPr="00E75607">
        <w:rPr>
          <w:rFonts w:ascii="Arial" w:hAnsi="Arial" w:cs="Arial"/>
        </w:rPr>
        <w:t>tj.: kobiety, osoby młode</w:t>
      </w:r>
      <w:r>
        <w:rPr>
          <w:rFonts w:ascii="Arial" w:hAnsi="Arial" w:cs="Arial"/>
        </w:rPr>
        <w:t>j</w:t>
      </w:r>
      <w:r w:rsidR="00F2559B" w:rsidRPr="00E75607">
        <w:rPr>
          <w:rFonts w:ascii="Arial" w:hAnsi="Arial" w:cs="Arial"/>
        </w:rPr>
        <w:t>, osoby 55+, osoby długotrwale bezrobotne</w:t>
      </w:r>
      <w:r>
        <w:rPr>
          <w:rFonts w:ascii="Arial" w:hAnsi="Arial" w:cs="Arial"/>
        </w:rPr>
        <w:t>j</w:t>
      </w:r>
      <w:r w:rsidR="00F2559B" w:rsidRPr="00E75607">
        <w:rPr>
          <w:rFonts w:ascii="Arial" w:hAnsi="Arial" w:cs="Arial"/>
        </w:rPr>
        <w:t>, osoby o niskich kwalifikacjach, osoby z niepełnosprawnościami</w:t>
      </w:r>
      <w:r w:rsidR="0089094F" w:rsidRPr="00E75607">
        <w:rPr>
          <w:rFonts w:ascii="Arial" w:hAnsi="Arial" w:cs="Arial"/>
        </w:rPr>
        <w:t>:</w:t>
      </w:r>
    </w:p>
    <w:p w14:paraId="0F7059B5" w14:textId="77777777" w:rsidR="00F2559B" w:rsidRPr="00946295" w:rsidRDefault="0089094F" w:rsidP="009D366D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Arial" w:hAnsi="Arial" w:cs="Arial"/>
        </w:rPr>
      </w:pPr>
      <w:bookmarkStart w:id="7" w:name="_Hlk150868326"/>
      <w:r w:rsidRPr="00946295">
        <w:rPr>
          <w:rFonts w:ascii="Arial" w:hAnsi="Arial" w:cs="Arial"/>
        </w:rPr>
        <w:t>tak = 20 punkt;</w:t>
      </w:r>
    </w:p>
    <w:p w14:paraId="642E34AA" w14:textId="77777777" w:rsidR="009D366D" w:rsidRPr="00946295" w:rsidRDefault="0089094F" w:rsidP="009D366D">
      <w:pPr>
        <w:pStyle w:val="Akapitzlist"/>
        <w:numPr>
          <w:ilvl w:val="0"/>
          <w:numId w:val="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nie = 0 punktó</w:t>
      </w:r>
      <w:bookmarkEnd w:id="7"/>
      <w:r w:rsidR="009D366D" w:rsidRPr="00946295">
        <w:rPr>
          <w:rFonts w:ascii="Arial" w:hAnsi="Arial" w:cs="Arial"/>
        </w:rPr>
        <w:t>w;</w:t>
      </w:r>
    </w:p>
    <w:p w14:paraId="5BA75BA3" w14:textId="2A3BD625" w:rsidR="0089094F" w:rsidRPr="00E75607" w:rsidRDefault="0089094F" w:rsidP="00E75607">
      <w:pPr>
        <w:pStyle w:val="Akapitzlist"/>
        <w:numPr>
          <w:ilvl w:val="0"/>
          <w:numId w:val="26"/>
        </w:numPr>
        <w:spacing w:before="120" w:after="120" w:line="276" w:lineRule="auto"/>
        <w:rPr>
          <w:rFonts w:ascii="Arial" w:hAnsi="Arial" w:cs="Arial"/>
        </w:rPr>
      </w:pPr>
      <w:r w:rsidRPr="00E75607">
        <w:rPr>
          <w:rFonts w:ascii="Arial" w:hAnsi="Arial" w:cs="Arial"/>
        </w:rPr>
        <w:t xml:space="preserve">Podmiot działający </w:t>
      </w:r>
      <w:r w:rsidR="00E4425D">
        <w:rPr>
          <w:rFonts w:ascii="Arial" w:hAnsi="Arial" w:cs="Arial"/>
        </w:rPr>
        <w:t>od co najmniej 6 m-</w:t>
      </w:r>
      <w:proofErr w:type="spellStart"/>
      <w:r w:rsidR="00E4425D">
        <w:rPr>
          <w:rFonts w:ascii="Arial" w:hAnsi="Arial" w:cs="Arial"/>
        </w:rPr>
        <w:t>cy</w:t>
      </w:r>
      <w:proofErr w:type="spellEnd"/>
      <w:r w:rsidR="00E4425D">
        <w:rPr>
          <w:rFonts w:ascii="Arial" w:hAnsi="Arial" w:cs="Arial"/>
        </w:rPr>
        <w:t xml:space="preserve"> przed złożeniem wniosku </w:t>
      </w:r>
      <w:r w:rsidRPr="00E75607">
        <w:rPr>
          <w:rFonts w:ascii="Arial" w:hAnsi="Arial" w:cs="Arial"/>
        </w:rPr>
        <w:t>w obszarze Inteligentnych Specjalizacji Pomorza Zachodniego zgodnie z głównym kodem PKD prowadzonej działalności:</w:t>
      </w:r>
    </w:p>
    <w:p w14:paraId="3E735C0C" w14:textId="77777777" w:rsidR="0089094F" w:rsidRPr="00946295" w:rsidRDefault="0089094F" w:rsidP="009D366D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tak = 10 punkt;</w:t>
      </w:r>
    </w:p>
    <w:p w14:paraId="6A9F1E69" w14:textId="77777777" w:rsidR="0089094F" w:rsidRDefault="0089094F" w:rsidP="009D366D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lastRenderedPageBreak/>
        <w:t>nie = 0 punktów;</w:t>
      </w:r>
    </w:p>
    <w:p w14:paraId="755E8B1E" w14:textId="026F7BF8" w:rsidR="00886FD2" w:rsidRPr="002378BE" w:rsidRDefault="00886FD2" w:rsidP="00E75607">
      <w:pPr>
        <w:pStyle w:val="Akapitzlist"/>
        <w:numPr>
          <w:ilvl w:val="0"/>
          <w:numId w:val="26"/>
        </w:numPr>
        <w:spacing w:before="120" w:after="120" w:line="276" w:lineRule="auto"/>
        <w:rPr>
          <w:rFonts w:ascii="Arial" w:hAnsi="Arial" w:cs="Arial"/>
        </w:rPr>
      </w:pPr>
      <w:r w:rsidRPr="002378BE">
        <w:rPr>
          <w:rFonts w:ascii="Arial" w:hAnsi="Arial" w:cs="Arial"/>
        </w:rPr>
        <w:t xml:space="preserve">Podmiot działający </w:t>
      </w:r>
      <w:r w:rsidR="00E4425D" w:rsidRPr="002378BE">
        <w:rPr>
          <w:rFonts w:ascii="Arial" w:hAnsi="Arial" w:cs="Arial"/>
        </w:rPr>
        <w:t>od co najmniej 6 m-</w:t>
      </w:r>
      <w:proofErr w:type="spellStart"/>
      <w:r w:rsidR="00E4425D" w:rsidRPr="002378BE">
        <w:rPr>
          <w:rFonts w:ascii="Arial" w:hAnsi="Arial" w:cs="Arial"/>
        </w:rPr>
        <w:t>cy</w:t>
      </w:r>
      <w:proofErr w:type="spellEnd"/>
      <w:r w:rsidR="00E4425D" w:rsidRPr="002378BE">
        <w:rPr>
          <w:rFonts w:ascii="Arial" w:hAnsi="Arial" w:cs="Arial"/>
        </w:rPr>
        <w:t xml:space="preserve"> przed złożeniem wniosku </w:t>
      </w:r>
      <w:r w:rsidRPr="002378BE">
        <w:rPr>
          <w:rFonts w:ascii="Arial" w:hAnsi="Arial" w:cs="Arial"/>
        </w:rPr>
        <w:t xml:space="preserve">na obszarze Specjalnej Strefy </w:t>
      </w:r>
      <w:r w:rsidR="00CC1C3A" w:rsidRPr="002378BE">
        <w:rPr>
          <w:rFonts w:ascii="Arial" w:hAnsi="Arial" w:cs="Arial"/>
        </w:rPr>
        <w:t>Włączenia</w:t>
      </w:r>
      <w:r w:rsidRPr="002378BE">
        <w:rPr>
          <w:rFonts w:ascii="Arial" w:hAnsi="Arial" w:cs="Arial"/>
        </w:rPr>
        <w:t>:</w:t>
      </w:r>
    </w:p>
    <w:p w14:paraId="470BEA18" w14:textId="77777777" w:rsidR="00886FD2" w:rsidRPr="002378BE" w:rsidRDefault="00886FD2" w:rsidP="00886FD2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2378BE">
        <w:rPr>
          <w:rFonts w:ascii="Arial" w:hAnsi="Arial" w:cs="Arial"/>
        </w:rPr>
        <w:t>tak = 10 punkt;</w:t>
      </w:r>
    </w:p>
    <w:p w14:paraId="2F207FA6" w14:textId="77777777" w:rsidR="00886FD2" w:rsidRPr="002378BE" w:rsidRDefault="00886FD2" w:rsidP="00886FD2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2378BE">
        <w:rPr>
          <w:rFonts w:ascii="Arial" w:hAnsi="Arial" w:cs="Arial"/>
        </w:rPr>
        <w:t>nie = 0 punktów;</w:t>
      </w:r>
    </w:p>
    <w:p w14:paraId="0CCDD07C" w14:textId="43FDBA10" w:rsidR="0089094F" w:rsidRPr="002378BE" w:rsidRDefault="0089094F" w:rsidP="00E75607">
      <w:pPr>
        <w:pStyle w:val="Akapitzlist"/>
        <w:numPr>
          <w:ilvl w:val="0"/>
          <w:numId w:val="26"/>
        </w:numPr>
        <w:spacing w:before="120" w:after="120" w:line="276" w:lineRule="auto"/>
        <w:rPr>
          <w:rFonts w:ascii="Arial" w:hAnsi="Arial" w:cs="Arial"/>
        </w:rPr>
      </w:pPr>
      <w:r w:rsidRPr="002378BE">
        <w:rPr>
          <w:rFonts w:ascii="Arial" w:hAnsi="Arial" w:cs="Arial"/>
        </w:rPr>
        <w:t>Premia dla podmiotów oferujących pracownikom wynagrodzenie wyższe od kwoty minimalnego wynagrodzenia</w:t>
      </w:r>
      <w:r w:rsidR="00E4425D" w:rsidRPr="002378BE">
        <w:rPr>
          <w:rFonts w:ascii="Arial" w:hAnsi="Arial" w:cs="Arial"/>
        </w:rPr>
        <w:t xml:space="preserve"> przez cały okres zatrudnienia w ramach Vouchera</w:t>
      </w:r>
      <w:r w:rsidRPr="002378BE">
        <w:rPr>
          <w:rFonts w:ascii="Arial" w:hAnsi="Arial" w:cs="Arial"/>
        </w:rPr>
        <w:t>:</w:t>
      </w:r>
    </w:p>
    <w:p w14:paraId="4EC3DBF8" w14:textId="77777777" w:rsidR="0089094F" w:rsidRPr="002378BE" w:rsidRDefault="0089094F" w:rsidP="009D366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2378BE">
        <w:rPr>
          <w:rFonts w:ascii="Arial" w:hAnsi="Arial" w:cs="Arial"/>
        </w:rPr>
        <w:t>wynagrodzenie wyższe o 10% - 3 punkty</w:t>
      </w:r>
      <w:r w:rsidR="009D366D" w:rsidRPr="002378BE">
        <w:rPr>
          <w:rFonts w:ascii="Arial" w:hAnsi="Arial" w:cs="Arial"/>
        </w:rPr>
        <w:t>;</w:t>
      </w:r>
    </w:p>
    <w:p w14:paraId="4ADA9867" w14:textId="50289FB7" w:rsidR="009953C9" w:rsidRPr="002378BE" w:rsidRDefault="0089094F" w:rsidP="009D366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2378BE">
        <w:rPr>
          <w:rFonts w:ascii="Arial" w:hAnsi="Arial" w:cs="Arial"/>
        </w:rPr>
        <w:t>wynagrodzenie wyższe o 15% - 5 punktów.</w:t>
      </w:r>
    </w:p>
    <w:p w14:paraId="418406B3" w14:textId="0AC247F4" w:rsidR="00F33600" w:rsidRPr="002378BE" w:rsidRDefault="00F33600" w:rsidP="002378BE">
      <w:pPr>
        <w:spacing w:before="120" w:after="120" w:line="276" w:lineRule="auto"/>
        <w:rPr>
          <w:rFonts w:ascii="Arial" w:hAnsi="Arial" w:cs="Arial"/>
        </w:rPr>
      </w:pPr>
      <w:r w:rsidRPr="002378BE">
        <w:rPr>
          <w:rFonts w:ascii="Arial" w:hAnsi="Arial" w:cs="Arial"/>
        </w:rPr>
        <w:t xml:space="preserve">W przypadku zmiany wysokości minimalnego wynagrodzenia za pracę w trakcie trwania Umowy o przyznanie Vouchera zatrudnieniowego Pracodawca ma obowiązek wypłacać </w:t>
      </w:r>
      <w:r w:rsidR="00174F50" w:rsidRPr="002378BE">
        <w:rPr>
          <w:rFonts w:ascii="Arial" w:hAnsi="Arial" w:cs="Arial"/>
        </w:rPr>
        <w:t>wynagrodzenie wyższe od kwoty minimalnego wynagrodzenia obowiązującego w danym miesiącu o wartość procentową</w:t>
      </w:r>
      <w:r w:rsidR="00625855" w:rsidRPr="002378BE">
        <w:rPr>
          <w:rFonts w:ascii="Arial" w:hAnsi="Arial" w:cs="Arial"/>
        </w:rPr>
        <w:t>, którą deklarował we wniosku o przyznanie Vouchera. Pracodawca w takiej sytuacji zobowiązany jest do aneksowania umowy z PUP (jeżeli dotyczy).</w:t>
      </w:r>
    </w:p>
    <w:p w14:paraId="3F15830E" w14:textId="0D7B65A0" w:rsidR="00C264A8" w:rsidRPr="00946295" w:rsidRDefault="00C264A8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 treści wniosku</w:t>
      </w:r>
      <w:r w:rsidR="00BB18BD" w:rsidRPr="00946295">
        <w:rPr>
          <w:rFonts w:ascii="Arial" w:hAnsi="Arial" w:cs="Arial"/>
        </w:rPr>
        <w:t xml:space="preserve"> </w:t>
      </w:r>
      <w:r w:rsidR="00D26DFF">
        <w:rPr>
          <w:rFonts w:ascii="Arial" w:hAnsi="Arial" w:cs="Arial"/>
        </w:rPr>
        <w:t xml:space="preserve">o dofinansowanie </w:t>
      </w:r>
      <w:r w:rsidR="00BB18BD" w:rsidRPr="00946295">
        <w:rPr>
          <w:rFonts w:ascii="Arial" w:hAnsi="Arial" w:cs="Arial"/>
        </w:rPr>
        <w:t>należy opisać sposób postępowania w przypadku uzyskania takiej samej ilości punktów przez pracodawcę.</w:t>
      </w:r>
    </w:p>
    <w:p w14:paraId="37518F8C" w14:textId="77777777" w:rsidR="00255E20" w:rsidRPr="00946295" w:rsidRDefault="00255E20" w:rsidP="00E75607">
      <w:pPr>
        <w:pStyle w:val="Akapitzlist"/>
        <w:numPr>
          <w:ilvl w:val="0"/>
          <w:numId w:val="2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946295">
        <w:rPr>
          <w:rFonts w:ascii="Arial" w:hAnsi="Arial" w:cs="Arial"/>
          <w:b/>
          <w:bCs/>
        </w:rPr>
        <w:t>Przekazanie i rozliczenie transz</w:t>
      </w:r>
    </w:p>
    <w:p w14:paraId="4EFCB112" w14:textId="4D142D31" w:rsidR="00430334" w:rsidRPr="00946295" w:rsidRDefault="00430334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Warunkiem wypłaty Vouchera</w:t>
      </w:r>
      <w:r w:rsidR="00726587">
        <w:rPr>
          <w:rFonts w:ascii="Arial" w:hAnsi="Arial" w:cs="Arial"/>
        </w:rPr>
        <w:t xml:space="preserve"> dla Pracodawcy</w:t>
      </w:r>
      <w:r w:rsidRPr="00946295">
        <w:rPr>
          <w:rFonts w:ascii="Arial" w:hAnsi="Arial" w:cs="Arial"/>
        </w:rPr>
        <w:t xml:space="preserve"> jest:</w:t>
      </w:r>
    </w:p>
    <w:p w14:paraId="4F21D6C1" w14:textId="77777777" w:rsidR="00430334" w:rsidRPr="00946295" w:rsidRDefault="00430334" w:rsidP="009D366D">
      <w:pPr>
        <w:pStyle w:val="Akapitzlist"/>
        <w:numPr>
          <w:ilvl w:val="0"/>
          <w:numId w:val="7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Podpisanie umowy z PUP</w:t>
      </w:r>
    </w:p>
    <w:p w14:paraId="6038946F" w14:textId="17041935" w:rsidR="00430334" w:rsidRPr="00946295" w:rsidRDefault="00430334" w:rsidP="009D366D">
      <w:pPr>
        <w:pStyle w:val="Akapitzlist"/>
        <w:numPr>
          <w:ilvl w:val="0"/>
          <w:numId w:val="7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zatr</w:t>
      </w:r>
      <w:r w:rsidR="00CC1C3A">
        <w:rPr>
          <w:rFonts w:ascii="Arial" w:hAnsi="Arial" w:cs="Arial"/>
        </w:rPr>
        <w:t>udnienie skierowanej przez PUP o</w:t>
      </w:r>
      <w:r w:rsidRPr="00946295">
        <w:rPr>
          <w:rFonts w:ascii="Arial" w:hAnsi="Arial" w:cs="Arial"/>
        </w:rPr>
        <w:t>soby bezrobotnej na podstawie umowy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pracę, w pełnym wymiarze czasu pracy, na okres minimum 12 miesięcy</w:t>
      </w:r>
      <w:r w:rsidR="008141EE">
        <w:rPr>
          <w:rFonts w:ascii="Arial" w:hAnsi="Arial" w:cs="Arial"/>
        </w:rPr>
        <w:t>.</w:t>
      </w:r>
    </w:p>
    <w:p w14:paraId="75A35CDC" w14:textId="77777777" w:rsidR="00430334" w:rsidRPr="00946295" w:rsidRDefault="00430334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Voucher przekazywany jest w dwóch transzach w formie zaliczkowej.</w:t>
      </w:r>
    </w:p>
    <w:p w14:paraId="172E4B67" w14:textId="1347CBB7" w:rsidR="00430334" w:rsidRDefault="00430334" w:rsidP="009D366D">
      <w:pPr>
        <w:pStyle w:val="Akapitzlist"/>
        <w:numPr>
          <w:ilvl w:val="0"/>
          <w:numId w:val="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Pierwsza transza wypłacana jest w wysokości </w:t>
      </w:r>
      <w:r w:rsidR="00BB18BD" w:rsidRPr="00946295">
        <w:rPr>
          <w:rFonts w:ascii="Arial" w:hAnsi="Arial" w:cs="Arial"/>
        </w:rPr>
        <w:t>7</w:t>
      </w:r>
      <w:r w:rsidRPr="00946295">
        <w:rPr>
          <w:rFonts w:ascii="Arial" w:hAnsi="Arial" w:cs="Arial"/>
        </w:rPr>
        <w:t xml:space="preserve">0% wartości Vouchera w terminie </w:t>
      </w:r>
      <w:r w:rsidR="00BB18BD" w:rsidRPr="00946295">
        <w:rPr>
          <w:rFonts w:ascii="Arial" w:hAnsi="Arial" w:cs="Arial"/>
        </w:rPr>
        <w:t>wskazanym w umowie między pracodawcą a</w:t>
      </w:r>
      <w:r w:rsidR="009D366D" w:rsidRPr="00946295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PUP</w:t>
      </w:r>
      <w:r w:rsidR="00553A8E">
        <w:rPr>
          <w:rFonts w:ascii="Arial" w:hAnsi="Arial" w:cs="Arial"/>
        </w:rPr>
        <w:t>,</w:t>
      </w:r>
      <w:r w:rsidR="00EC3684">
        <w:rPr>
          <w:rFonts w:ascii="Arial" w:hAnsi="Arial" w:cs="Arial"/>
        </w:rPr>
        <w:t xml:space="preserve"> po przedłożeniu </w:t>
      </w:r>
      <w:r w:rsidRPr="00946295">
        <w:rPr>
          <w:rFonts w:ascii="Arial" w:hAnsi="Arial" w:cs="Arial"/>
        </w:rPr>
        <w:t xml:space="preserve">kopii umowy o pracę ze skierowaną przez PUP </w:t>
      </w:r>
      <w:r w:rsidR="00BA7842">
        <w:rPr>
          <w:rFonts w:ascii="Arial" w:hAnsi="Arial" w:cs="Arial"/>
        </w:rPr>
        <w:t>o</w:t>
      </w:r>
      <w:r w:rsidRPr="00946295">
        <w:rPr>
          <w:rFonts w:ascii="Arial" w:hAnsi="Arial" w:cs="Arial"/>
        </w:rPr>
        <w:t>sobą bezrobotną, oraz kopii deklaracji zgłoszeniowej do ubezpieczenia ZUS.</w:t>
      </w:r>
    </w:p>
    <w:p w14:paraId="54F5D525" w14:textId="21FA1DA4" w:rsidR="008141EE" w:rsidRPr="00946295" w:rsidRDefault="008141EE" w:rsidP="009D366D">
      <w:pPr>
        <w:pStyle w:val="Akapitzlist"/>
        <w:numPr>
          <w:ilvl w:val="0"/>
          <w:numId w:val="8"/>
        </w:numPr>
        <w:spacing w:before="120" w:after="120" w:line="276" w:lineRule="auto"/>
        <w:ind w:left="1134" w:hanging="425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Druga transza, w wysokości pozostałej kwoty Vouchera, wypłacona będzie po wydatkowaniu 100% kwoty przekazanej w ramach I transzy i przedstawieniu oraz zaakceptowaniu przez PUP wniosku o rozliczenie I transzy wraz dokumentami potwierdzającymi poniesione wydatki w ramach I transzy.</w:t>
      </w:r>
    </w:p>
    <w:p w14:paraId="764B29F3" w14:textId="283C97F5" w:rsidR="00CF624D" w:rsidRPr="00946295" w:rsidRDefault="00BE006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Terminy rozliczenia transz muszą zostać uregulowane w umowie między PUP a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Pracodawcą</w:t>
      </w:r>
      <w:r w:rsidR="00CB514F" w:rsidRPr="00946295">
        <w:rPr>
          <w:rFonts w:ascii="Arial" w:hAnsi="Arial" w:cs="Arial"/>
        </w:rPr>
        <w:t>,</w:t>
      </w:r>
      <w:r w:rsidRPr="00946295">
        <w:rPr>
          <w:rFonts w:ascii="Arial" w:hAnsi="Arial" w:cs="Arial"/>
        </w:rPr>
        <w:t xml:space="preserve"> przy czym rozliczenie I transzy</w:t>
      </w:r>
      <w:r w:rsidR="00CB514F" w:rsidRPr="00946295">
        <w:rPr>
          <w:rFonts w:ascii="Arial" w:hAnsi="Arial" w:cs="Arial"/>
        </w:rPr>
        <w:t xml:space="preserve"> nie może nastąpić </w:t>
      </w:r>
      <w:r w:rsidR="00600A4E">
        <w:rPr>
          <w:rFonts w:ascii="Arial" w:hAnsi="Arial" w:cs="Arial"/>
        </w:rPr>
        <w:t xml:space="preserve">co do zasady </w:t>
      </w:r>
      <w:r w:rsidR="00CB514F" w:rsidRPr="00946295">
        <w:rPr>
          <w:rFonts w:ascii="Arial" w:hAnsi="Arial" w:cs="Arial"/>
        </w:rPr>
        <w:t>później niż</w:t>
      </w:r>
      <w:r w:rsidRPr="00946295">
        <w:rPr>
          <w:rFonts w:ascii="Arial" w:hAnsi="Arial" w:cs="Arial"/>
        </w:rPr>
        <w:t xml:space="preserve"> </w:t>
      </w:r>
      <w:r w:rsidR="00CB514F" w:rsidRPr="00946295">
        <w:rPr>
          <w:rFonts w:ascii="Arial" w:hAnsi="Arial" w:cs="Arial"/>
        </w:rPr>
        <w:t>w terminie 6 miesięcy liczonych od dnia jej przekazania tj. dnia obciążenia rachunku bankowego PUP</w:t>
      </w:r>
      <w:r w:rsidR="005E236A" w:rsidRPr="00946295">
        <w:rPr>
          <w:rFonts w:ascii="Arial" w:hAnsi="Arial" w:cs="Arial"/>
        </w:rPr>
        <w:t>.</w:t>
      </w:r>
    </w:p>
    <w:p w14:paraId="3C953734" w14:textId="0D4715EE" w:rsidR="005E236A" w:rsidRPr="00946295" w:rsidRDefault="005E236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Pracodawca, który wyda dostępne w ramach I transzy środki składa Wniosek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rozliczenie transzy</w:t>
      </w:r>
      <w:r w:rsidR="00726587">
        <w:rPr>
          <w:rFonts w:ascii="Arial" w:hAnsi="Arial" w:cs="Arial"/>
        </w:rPr>
        <w:t>.</w:t>
      </w:r>
      <w:r w:rsidR="005A7948" w:rsidRPr="00946295">
        <w:rPr>
          <w:rFonts w:ascii="Arial" w:hAnsi="Arial" w:cs="Arial"/>
        </w:rPr>
        <w:t xml:space="preserve"> </w:t>
      </w:r>
      <w:r w:rsidR="00726587">
        <w:rPr>
          <w:rFonts w:ascii="Arial" w:hAnsi="Arial" w:cs="Arial"/>
        </w:rPr>
        <w:t>W</w:t>
      </w:r>
      <w:r w:rsidRPr="00946295">
        <w:rPr>
          <w:rFonts w:ascii="Arial" w:hAnsi="Arial" w:cs="Arial"/>
        </w:rPr>
        <w:t xml:space="preserve">raz z Wnioskiem o rozliczenie transzy, Pracodawca składa dokumenty potwierdzające </w:t>
      </w:r>
      <w:r w:rsidR="00E07A01" w:rsidRPr="00E07A01">
        <w:rPr>
          <w:rFonts w:ascii="Arial" w:hAnsi="Arial" w:cs="Arial"/>
        </w:rPr>
        <w:t>opłacani</w:t>
      </w:r>
      <w:r w:rsidR="008169E8">
        <w:rPr>
          <w:rFonts w:ascii="Arial" w:hAnsi="Arial" w:cs="Arial"/>
        </w:rPr>
        <w:t>e</w:t>
      </w:r>
      <w:r w:rsidR="00E07A01" w:rsidRPr="00E07A01">
        <w:rPr>
          <w:rFonts w:ascii="Arial" w:hAnsi="Arial" w:cs="Arial"/>
        </w:rPr>
        <w:t xml:space="preserve"> składek do ZUS</w:t>
      </w:r>
      <w:r w:rsidR="00BC57F5">
        <w:rPr>
          <w:rFonts w:ascii="Arial" w:hAnsi="Arial" w:cs="Arial"/>
        </w:rPr>
        <w:t>,</w:t>
      </w:r>
      <w:r w:rsidRPr="00946295">
        <w:rPr>
          <w:rFonts w:ascii="Arial" w:hAnsi="Arial" w:cs="Arial"/>
        </w:rPr>
        <w:t xml:space="preserve"> </w:t>
      </w:r>
      <w:r w:rsidR="00E07A01">
        <w:rPr>
          <w:rFonts w:ascii="Arial" w:hAnsi="Arial" w:cs="Arial"/>
        </w:rPr>
        <w:t xml:space="preserve">oraz </w:t>
      </w:r>
      <w:r w:rsidR="008169E8">
        <w:rPr>
          <w:rFonts w:ascii="Arial" w:hAnsi="Arial" w:cs="Arial"/>
        </w:rPr>
        <w:t xml:space="preserve">dowody zapłaty </w:t>
      </w:r>
      <w:r w:rsidRPr="00946295">
        <w:rPr>
          <w:rFonts w:ascii="Arial" w:hAnsi="Arial" w:cs="Arial"/>
        </w:rPr>
        <w:t>potwierdz</w:t>
      </w:r>
      <w:r w:rsidR="008169E8">
        <w:rPr>
          <w:rFonts w:ascii="Arial" w:hAnsi="Arial" w:cs="Arial"/>
        </w:rPr>
        <w:t>ające</w:t>
      </w:r>
      <w:r w:rsidRPr="00946295">
        <w:rPr>
          <w:rFonts w:ascii="Arial" w:hAnsi="Arial" w:cs="Arial"/>
        </w:rPr>
        <w:t xml:space="preserve"> poniesieni</w:t>
      </w:r>
      <w:r w:rsidR="00970C77">
        <w:rPr>
          <w:rFonts w:ascii="Arial" w:hAnsi="Arial" w:cs="Arial"/>
        </w:rPr>
        <w:t>e</w:t>
      </w:r>
      <w:r w:rsidRPr="00946295">
        <w:rPr>
          <w:rFonts w:ascii="Arial" w:hAnsi="Arial" w:cs="Arial"/>
        </w:rPr>
        <w:t xml:space="preserve"> wydatków wskazanych we Wniosku o rozliczenie I transzy</w:t>
      </w:r>
      <w:r w:rsidR="00970C77">
        <w:rPr>
          <w:rFonts w:ascii="Arial" w:hAnsi="Arial" w:cs="Arial"/>
        </w:rPr>
        <w:t>.</w:t>
      </w:r>
    </w:p>
    <w:p w14:paraId="43739D55" w14:textId="641C1C7E" w:rsidR="005E236A" w:rsidRPr="00946295" w:rsidRDefault="005E236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 przypadku negatywnej weryfikacji wniosku, PUP występuje do Pracodawcy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wprowadzenie korekt lub złożenie wyjaśnień w terminie wyznaczonym przez PUP. </w:t>
      </w:r>
      <w:r w:rsidRPr="00946295">
        <w:rPr>
          <w:rFonts w:ascii="Arial" w:hAnsi="Arial" w:cs="Arial"/>
        </w:rPr>
        <w:lastRenderedPageBreak/>
        <w:t>W</w:t>
      </w:r>
      <w:r w:rsidR="00E75607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przypadku niezłożenia korekt lub wyjaśnień lub stwierdzenia, w trakcie weryfikacji Wniosku o rozliczenie I</w:t>
      </w:r>
      <w:r w:rsidR="0088752C">
        <w:rPr>
          <w:rFonts w:ascii="Arial" w:hAnsi="Arial" w:cs="Arial"/>
        </w:rPr>
        <w:t xml:space="preserve"> lub II</w:t>
      </w:r>
      <w:r w:rsidRPr="00946295">
        <w:rPr>
          <w:rFonts w:ascii="Arial" w:hAnsi="Arial" w:cs="Arial"/>
        </w:rPr>
        <w:t xml:space="preserve"> transzy, poniesienia wydatków, które nie zostały uwzględnione przez PUP, wydatki uznaje się za niekwalifikowane, a środki podlegają zwrotowi wraz odsetkami </w:t>
      </w:r>
      <w:r w:rsidR="008169E8">
        <w:rPr>
          <w:rFonts w:ascii="Arial" w:hAnsi="Arial" w:cs="Arial"/>
        </w:rPr>
        <w:t xml:space="preserve">jak od zaległości podatkowych, </w:t>
      </w:r>
      <w:r w:rsidRPr="00946295">
        <w:rPr>
          <w:rFonts w:ascii="Arial" w:hAnsi="Arial" w:cs="Arial"/>
        </w:rPr>
        <w:t>liczonymi od dnia obciążenia rachunku bankowego PUP</w:t>
      </w:r>
      <w:r w:rsidR="00AC1C4A" w:rsidRPr="00946295">
        <w:rPr>
          <w:rFonts w:ascii="Arial" w:hAnsi="Arial" w:cs="Arial"/>
        </w:rPr>
        <w:t>.</w:t>
      </w:r>
    </w:p>
    <w:p w14:paraId="45679EBE" w14:textId="0AFABADA" w:rsidR="00AC1C4A" w:rsidRDefault="00AC1C4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Wniosek o rozliczenie I transzy jest równocześnie wnioskiem o wypłatę II transzy.</w:t>
      </w:r>
    </w:p>
    <w:p w14:paraId="369ACD98" w14:textId="3FC94658" w:rsidR="00600A4E" w:rsidRPr="00600A4E" w:rsidRDefault="00600A4E" w:rsidP="00600A4E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600A4E">
        <w:rPr>
          <w:rFonts w:ascii="Arial" w:hAnsi="Arial" w:cs="Arial"/>
        </w:rPr>
        <w:t>Możliwe jest cząstkowe rozliczanie się Pracodawcy z otrzymanych transz</w:t>
      </w:r>
      <w:r w:rsidR="007E1B0C">
        <w:rPr>
          <w:rFonts w:ascii="Arial" w:hAnsi="Arial" w:cs="Arial"/>
        </w:rPr>
        <w:t>.</w:t>
      </w:r>
    </w:p>
    <w:p w14:paraId="3341C933" w14:textId="0E6CC98F" w:rsidR="00AC1C4A" w:rsidRPr="00946295" w:rsidRDefault="00AC1C4A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Zasady zwrotu środków nienależnie pobranych mus</w:t>
      </w:r>
      <w:r w:rsidR="005A7948" w:rsidRPr="00946295">
        <w:rPr>
          <w:rFonts w:ascii="Arial" w:hAnsi="Arial" w:cs="Arial"/>
        </w:rPr>
        <w:t>zą</w:t>
      </w:r>
      <w:r w:rsidRPr="00946295">
        <w:rPr>
          <w:rFonts w:ascii="Arial" w:hAnsi="Arial" w:cs="Arial"/>
        </w:rPr>
        <w:t xml:space="preserve"> być określon</w:t>
      </w:r>
      <w:r w:rsidR="00BA7842">
        <w:rPr>
          <w:rFonts w:ascii="Arial" w:hAnsi="Arial" w:cs="Arial"/>
        </w:rPr>
        <w:t>e</w:t>
      </w:r>
      <w:r w:rsidRPr="00946295">
        <w:rPr>
          <w:rFonts w:ascii="Arial" w:hAnsi="Arial" w:cs="Arial"/>
        </w:rPr>
        <w:t xml:space="preserve"> w umowie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przyznanie Vouchera. </w:t>
      </w:r>
    </w:p>
    <w:p w14:paraId="7DD06BC3" w14:textId="279C7F01" w:rsidR="005A7948" w:rsidRPr="00946295" w:rsidRDefault="005A7948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Warunkiem</w:t>
      </w:r>
      <w:r w:rsidR="007E1B0C">
        <w:rPr>
          <w:rFonts w:ascii="Arial" w:hAnsi="Arial" w:cs="Arial"/>
        </w:rPr>
        <w:t xml:space="preserve"> końcowego</w:t>
      </w:r>
      <w:r w:rsidRPr="00946295">
        <w:rPr>
          <w:rFonts w:ascii="Arial" w:hAnsi="Arial" w:cs="Arial"/>
        </w:rPr>
        <w:t xml:space="preserve"> rozliczenia </w:t>
      </w:r>
      <w:r w:rsidR="00625855">
        <w:rPr>
          <w:rFonts w:ascii="Arial" w:hAnsi="Arial" w:cs="Arial"/>
        </w:rPr>
        <w:t>Vouchera zatrudnieniowego</w:t>
      </w:r>
      <w:r w:rsidRPr="00946295">
        <w:rPr>
          <w:rFonts w:ascii="Arial" w:hAnsi="Arial" w:cs="Arial"/>
        </w:rPr>
        <w:t xml:space="preserve"> jest złożenie kopii dokumentów potwierdzających:</w:t>
      </w:r>
    </w:p>
    <w:p w14:paraId="3FC3078F" w14:textId="7E7D2A05" w:rsidR="005A7948" w:rsidRPr="00946295" w:rsidRDefault="00BC57F5" w:rsidP="00E75607">
      <w:pPr>
        <w:pStyle w:val="Akapitzlist"/>
        <w:numPr>
          <w:ilvl w:val="0"/>
          <w:numId w:val="3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utrzymanie</w:t>
      </w:r>
      <w:r w:rsidRPr="00946295">
        <w:rPr>
          <w:rFonts w:ascii="Arial" w:hAnsi="Arial" w:cs="Arial"/>
        </w:rPr>
        <w:t xml:space="preserve"> </w:t>
      </w:r>
      <w:r w:rsidR="00552788">
        <w:rPr>
          <w:rFonts w:ascii="Arial" w:hAnsi="Arial" w:cs="Arial"/>
        </w:rPr>
        <w:t>i</w:t>
      </w:r>
      <w:r w:rsidR="00CB326D">
        <w:rPr>
          <w:rFonts w:ascii="Arial" w:hAnsi="Arial" w:cs="Arial"/>
        </w:rPr>
        <w:t xml:space="preserve"> </w:t>
      </w:r>
      <w:r w:rsidR="00CB326D" w:rsidRPr="00946295">
        <w:rPr>
          <w:rFonts w:ascii="Arial" w:hAnsi="Arial" w:cs="Arial"/>
        </w:rPr>
        <w:t>potwie</w:t>
      </w:r>
      <w:r w:rsidR="00CB326D">
        <w:rPr>
          <w:rFonts w:ascii="Arial" w:hAnsi="Arial" w:cs="Arial"/>
        </w:rPr>
        <w:t xml:space="preserve">rdzenie </w:t>
      </w:r>
      <w:r w:rsidR="00552788">
        <w:rPr>
          <w:rFonts w:ascii="Arial" w:hAnsi="Arial" w:cs="Arial"/>
        </w:rPr>
        <w:t>z</w:t>
      </w:r>
      <w:r w:rsidR="00CB326D">
        <w:rPr>
          <w:rFonts w:ascii="Arial" w:hAnsi="Arial" w:cs="Arial"/>
        </w:rPr>
        <w:t>atrudnienia o</w:t>
      </w:r>
      <w:r w:rsidR="00CB326D" w:rsidRPr="00946295">
        <w:rPr>
          <w:rFonts w:ascii="Arial" w:hAnsi="Arial" w:cs="Arial"/>
        </w:rPr>
        <w:t>soby bezrobotnej przez okres</w:t>
      </w:r>
      <w:r w:rsidR="0085172B">
        <w:rPr>
          <w:rFonts w:ascii="Arial" w:hAnsi="Arial" w:cs="Arial"/>
        </w:rPr>
        <w:t xml:space="preserve"> łącznie</w:t>
      </w:r>
      <w:r w:rsidR="00CB326D" w:rsidRPr="00946295">
        <w:rPr>
          <w:rFonts w:ascii="Arial" w:hAnsi="Arial" w:cs="Arial"/>
        </w:rPr>
        <w:t xml:space="preserve"> minimum 12 miesięcy w okresie nie dłuższym niż 15 miesięcy</w:t>
      </w:r>
      <w:r w:rsidR="002B4E38">
        <w:rPr>
          <w:rFonts w:ascii="Arial" w:hAnsi="Arial" w:cs="Arial"/>
        </w:rPr>
        <w:t xml:space="preserve"> wraz z</w:t>
      </w:r>
      <w:r w:rsidR="00726587">
        <w:rPr>
          <w:rFonts w:ascii="Arial" w:hAnsi="Arial" w:cs="Arial"/>
        </w:rPr>
        <w:t> </w:t>
      </w:r>
      <w:r w:rsidR="002B4E38">
        <w:rPr>
          <w:rFonts w:ascii="Arial" w:hAnsi="Arial" w:cs="Arial"/>
        </w:rPr>
        <w:t>potwierdzeniem opłacania składek do ZUS</w:t>
      </w:r>
      <w:r w:rsidR="00726587">
        <w:rPr>
          <w:rFonts w:ascii="Arial" w:hAnsi="Arial" w:cs="Arial"/>
        </w:rPr>
        <w:t>;</w:t>
      </w:r>
    </w:p>
    <w:p w14:paraId="3805CC32" w14:textId="39C10575" w:rsidR="005A7948" w:rsidRPr="00946295" w:rsidRDefault="005A7948" w:rsidP="00E75607">
      <w:pPr>
        <w:pStyle w:val="Akapitzlist"/>
        <w:numPr>
          <w:ilvl w:val="0"/>
          <w:numId w:val="3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wyp</w:t>
      </w:r>
      <w:r w:rsidR="00CC1C3A">
        <w:rPr>
          <w:rFonts w:ascii="Arial" w:hAnsi="Arial" w:cs="Arial"/>
        </w:rPr>
        <w:t>łatę wynagrodzenia skierowanej o</w:t>
      </w:r>
      <w:r w:rsidRPr="00946295">
        <w:rPr>
          <w:rFonts w:ascii="Arial" w:hAnsi="Arial" w:cs="Arial"/>
        </w:rPr>
        <w:t>soby bezrobotnej;</w:t>
      </w:r>
    </w:p>
    <w:p w14:paraId="51776C6F" w14:textId="22C1EF10" w:rsidR="005A7948" w:rsidRPr="00946295" w:rsidRDefault="005A7948" w:rsidP="00E75607">
      <w:pPr>
        <w:pStyle w:val="Akapitzlist"/>
        <w:numPr>
          <w:ilvl w:val="0"/>
          <w:numId w:val="30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poniesienie wydatków wskazanych we Wniosku o rozliczenie II transzy</w:t>
      </w:r>
      <w:r w:rsidR="002B4E38">
        <w:rPr>
          <w:rFonts w:ascii="Arial" w:hAnsi="Arial" w:cs="Arial"/>
        </w:rPr>
        <w:t xml:space="preserve"> wraz z</w:t>
      </w:r>
      <w:r w:rsidR="00726587">
        <w:rPr>
          <w:rFonts w:ascii="Arial" w:hAnsi="Arial" w:cs="Arial"/>
        </w:rPr>
        <w:t> </w:t>
      </w:r>
      <w:r w:rsidR="002B4E38">
        <w:rPr>
          <w:rFonts w:ascii="Arial" w:hAnsi="Arial" w:cs="Arial"/>
        </w:rPr>
        <w:t>dowodami zapłaty</w:t>
      </w:r>
      <w:r w:rsidR="00CB326D">
        <w:rPr>
          <w:rFonts w:ascii="Arial" w:hAnsi="Arial" w:cs="Arial"/>
        </w:rPr>
        <w:t>.</w:t>
      </w:r>
    </w:p>
    <w:p w14:paraId="2555FEAB" w14:textId="45BA9AB5" w:rsidR="00726587" w:rsidRDefault="0046337E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rPr>
          <w:rFonts w:ascii="Arial" w:hAnsi="Arial" w:cs="Arial"/>
        </w:rPr>
      </w:pPr>
      <w:r w:rsidRPr="00233717">
        <w:rPr>
          <w:rFonts w:ascii="Arial" w:hAnsi="Arial" w:cs="Arial"/>
        </w:rPr>
        <w:t xml:space="preserve">Nieutrzymanie </w:t>
      </w:r>
      <w:r w:rsidR="006214FA" w:rsidRPr="00233717">
        <w:rPr>
          <w:rFonts w:ascii="Arial" w:hAnsi="Arial" w:cs="Arial"/>
        </w:rPr>
        <w:t>z</w:t>
      </w:r>
      <w:r w:rsidR="00CC1C3A" w:rsidRPr="00233717">
        <w:rPr>
          <w:rFonts w:ascii="Arial" w:hAnsi="Arial" w:cs="Arial"/>
        </w:rPr>
        <w:t xml:space="preserve">atrudnienia </w:t>
      </w:r>
      <w:r w:rsidRPr="00233717">
        <w:rPr>
          <w:rFonts w:ascii="Arial" w:hAnsi="Arial" w:cs="Arial"/>
        </w:rPr>
        <w:t xml:space="preserve">przez okres </w:t>
      </w:r>
      <w:r w:rsidR="0085172B" w:rsidRPr="00233717">
        <w:rPr>
          <w:rFonts w:ascii="Arial" w:hAnsi="Arial" w:cs="Arial"/>
        </w:rPr>
        <w:t xml:space="preserve">łącznie </w:t>
      </w:r>
      <w:r w:rsidRPr="00233717">
        <w:rPr>
          <w:rFonts w:ascii="Arial" w:hAnsi="Arial" w:cs="Arial"/>
        </w:rPr>
        <w:t>min. 12 miesięcy</w:t>
      </w:r>
      <w:r w:rsidR="00EC3684" w:rsidRPr="00233717">
        <w:rPr>
          <w:rFonts w:ascii="Arial" w:hAnsi="Arial" w:cs="Arial"/>
        </w:rPr>
        <w:t xml:space="preserve"> w okresie nie dłuższym niż 15 m-</w:t>
      </w:r>
      <w:proofErr w:type="spellStart"/>
      <w:r w:rsidR="00EC3684" w:rsidRPr="00233717">
        <w:rPr>
          <w:rFonts w:ascii="Arial" w:hAnsi="Arial" w:cs="Arial"/>
        </w:rPr>
        <w:t>cy</w:t>
      </w:r>
      <w:proofErr w:type="spellEnd"/>
      <w:r w:rsidRPr="00233717">
        <w:rPr>
          <w:rFonts w:ascii="Arial" w:hAnsi="Arial" w:cs="Arial"/>
        </w:rPr>
        <w:t xml:space="preserve">, skutkuje koniecznością zwrotu przez Pracodawcę </w:t>
      </w:r>
      <w:bookmarkStart w:id="8" w:name="_Hlk152742628"/>
      <w:r w:rsidR="004E3467" w:rsidRPr="00233717">
        <w:rPr>
          <w:rFonts w:ascii="Arial" w:hAnsi="Arial" w:cs="Arial"/>
        </w:rPr>
        <w:t>środków w</w:t>
      </w:r>
      <w:r w:rsidR="00726587">
        <w:rPr>
          <w:rFonts w:ascii="Arial" w:hAnsi="Arial" w:cs="Arial"/>
        </w:rPr>
        <w:t> </w:t>
      </w:r>
      <w:r w:rsidR="004E3467" w:rsidRPr="00233717">
        <w:rPr>
          <w:rFonts w:ascii="Arial" w:hAnsi="Arial" w:cs="Arial"/>
        </w:rPr>
        <w:t>wysokości proporcjonalnej do okresu niezatrudniania na stanowisku</w:t>
      </w:r>
      <w:bookmarkEnd w:id="8"/>
      <w:r w:rsidR="00970C77">
        <w:rPr>
          <w:rFonts w:ascii="Arial" w:hAnsi="Arial" w:cs="Arial"/>
        </w:rPr>
        <w:t>.</w:t>
      </w:r>
      <w:r w:rsidR="004E3467" w:rsidRPr="00233717">
        <w:rPr>
          <w:rFonts w:ascii="Arial" w:hAnsi="Arial" w:cs="Arial"/>
        </w:rPr>
        <w:t xml:space="preserve"> </w:t>
      </w:r>
    </w:p>
    <w:p w14:paraId="3BB9674A" w14:textId="6A64091A" w:rsidR="00726587" w:rsidRDefault="00726587" w:rsidP="00E75607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</w:p>
    <w:p w14:paraId="1ABE1D2A" w14:textId="0A718B42" w:rsidR="00E75607" w:rsidRDefault="00E75607" w:rsidP="00E75607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</w:p>
    <w:p w14:paraId="40F822E4" w14:textId="77777777" w:rsidR="00E75607" w:rsidRPr="00E75607" w:rsidRDefault="00E75607" w:rsidP="00E75607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</w:p>
    <w:p w14:paraId="1BDAA325" w14:textId="3755F233" w:rsidR="006214FA" w:rsidRPr="00946295" w:rsidRDefault="007E1B0C" w:rsidP="00E75607">
      <w:pPr>
        <w:pStyle w:val="Akapitzlist"/>
        <w:numPr>
          <w:ilvl w:val="0"/>
          <w:numId w:val="2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Monitoring poprawności realizacji wsparcia</w:t>
      </w:r>
      <w:r w:rsidRPr="00946295">
        <w:rPr>
          <w:rFonts w:ascii="Arial" w:hAnsi="Arial" w:cs="Arial"/>
          <w:b/>
        </w:rPr>
        <w:t xml:space="preserve"> </w:t>
      </w:r>
      <w:r w:rsidR="00F93FCB">
        <w:rPr>
          <w:rFonts w:ascii="Arial" w:hAnsi="Arial" w:cs="Arial"/>
          <w:b/>
        </w:rPr>
        <w:t>prowadzon</w:t>
      </w:r>
      <w:r>
        <w:rPr>
          <w:rFonts w:ascii="Arial" w:hAnsi="Arial" w:cs="Arial"/>
          <w:b/>
        </w:rPr>
        <w:t>y</w:t>
      </w:r>
      <w:r w:rsidR="00F93FCB">
        <w:rPr>
          <w:rFonts w:ascii="Arial" w:hAnsi="Arial" w:cs="Arial"/>
          <w:b/>
        </w:rPr>
        <w:t xml:space="preserve"> przez PUP</w:t>
      </w:r>
    </w:p>
    <w:p w14:paraId="2DB1723F" w14:textId="639591A8" w:rsidR="004E3467" w:rsidRDefault="004E3467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Powiatowy Urząd Pracy zobowiązany jest do przeprowadzenia </w:t>
      </w:r>
      <w:r w:rsidR="00F64467">
        <w:rPr>
          <w:rFonts w:ascii="Arial" w:hAnsi="Arial" w:cs="Arial"/>
        </w:rPr>
        <w:t xml:space="preserve">wizyty monitoringowej </w:t>
      </w:r>
      <w:r w:rsidR="00FF7CEF" w:rsidRPr="00FF7CEF">
        <w:rPr>
          <w:rFonts w:ascii="Arial" w:hAnsi="Arial" w:cs="Arial"/>
        </w:rPr>
        <w:t>poprawności realizacji wsparcia</w:t>
      </w:r>
      <w:r w:rsidR="00FF7CEF">
        <w:rPr>
          <w:rFonts w:ascii="Arial" w:hAnsi="Arial" w:cs="Arial"/>
        </w:rPr>
        <w:t xml:space="preserve"> </w:t>
      </w:r>
      <w:r w:rsidRPr="004E3467">
        <w:rPr>
          <w:rFonts w:ascii="Arial" w:hAnsi="Arial" w:cs="Arial"/>
        </w:rPr>
        <w:t xml:space="preserve">na miejscu u </w:t>
      </w:r>
      <w:r w:rsidR="002B4E38">
        <w:rPr>
          <w:rFonts w:ascii="Arial" w:hAnsi="Arial" w:cs="Arial"/>
        </w:rPr>
        <w:t xml:space="preserve">każdego </w:t>
      </w:r>
      <w:r w:rsidRPr="004E3467">
        <w:rPr>
          <w:rFonts w:ascii="Arial" w:hAnsi="Arial" w:cs="Arial"/>
        </w:rPr>
        <w:t>Pracodawcy</w:t>
      </w:r>
      <w:r w:rsidR="002B4E38">
        <w:rPr>
          <w:rFonts w:ascii="Arial" w:hAnsi="Arial" w:cs="Arial"/>
        </w:rPr>
        <w:t xml:space="preserve"> korzystającego ze wsparcia.</w:t>
      </w:r>
    </w:p>
    <w:p w14:paraId="0B78B062" w14:textId="77396A63" w:rsidR="009F7000" w:rsidRPr="00946295" w:rsidRDefault="009F7000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Pracodawca jest zobowiązany poddać się </w:t>
      </w:r>
      <w:r w:rsidR="007E1B0C">
        <w:rPr>
          <w:rFonts w:ascii="Arial" w:hAnsi="Arial" w:cs="Arial"/>
        </w:rPr>
        <w:t>weryfikacji poprawności realizacji wsparcia</w:t>
      </w:r>
      <w:r w:rsidR="007E1B0C" w:rsidRPr="00946295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dokonywanej przez PUP oraz inne uprawnione jednostki kontrolujące w zakresie prawidłowości realizacji Umowy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przyznanie Vouchera Zatrudnieniowego. Pracodawca musi zapewnić podmiotom, o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których powyżej prawo wglądu we wszystkie dokumenty związane z realizacją Umowy o przyznanie Vouchera Zatrudnieniowego.</w:t>
      </w:r>
    </w:p>
    <w:p w14:paraId="30135CBF" w14:textId="70B34C53" w:rsidR="009F7000" w:rsidRPr="00946295" w:rsidRDefault="009F7000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Podczas</w:t>
      </w:r>
      <w:r w:rsidR="007E1B0C">
        <w:rPr>
          <w:rFonts w:ascii="Arial" w:hAnsi="Arial" w:cs="Arial"/>
        </w:rPr>
        <w:t xml:space="preserve"> monitoringu</w:t>
      </w:r>
      <w:r w:rsidRPr="00946295">
        <w:rPr>
          <w:rFonts w:ascii="Arial" w:hAnsi="Arial" w:cs="Arial"/>
        </w:rPr>
        <w:t xml:space="preserve"> Pracodawca musi zapewnić dostęp do osoby upoważnionej do udzielania wyjaśnień na temat przebiegu realizacji Umowy o przyznanie Vouchera Zatrudnieniowego.</w:t>
      </w:r>
    </w:p>
    <w:p w14:paraId="71D9C740" w14:textId="29840FCE" w:rsidR="009F7000" w:rsidRPr="00946295" w:rsidRDefault="009F7000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 xml:space="preserve">Decyzja o formie przeprowadzenia </w:t>
      </w:r>
      <w:r w:rsidR="007E1B0C">
        <w:rPr>
          <w:rFonts w:ascii="Arial" w:hAnsi="Arial" w:cs="Arial"/>
        </w:rPr>
        <w:t>weryfikacji poprawności realizacji wsparcia</w:t>
      </w:r>
      <w:r w:rsidR="007E1B0C" w:rsidRPr="00946295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należy do PUP.</w:t>
      </w:r>
    </w:p>
    <w:p w14:paraId="4ABDE779" w14:textId="77777777" w:rsidR="009F7000" w:rsidRPr="00946295" w:rsidRDefault="009F7000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t>Pracodawca zobowiązuje się do przekazywania PUP wyników z przeprowadzonych kontroli w ramach realizacji Umowy o przyznanie Vouchera Zatrudnieniowego przez inne uprawnione jednostki kontrolujące w terminie 7 dni od daty otrzymania dokumentu stwierdzającego ustalenia kontroli.</w:t>
      </w:r>
    </w:p>
    <w:p w14:paraId="7265E54B" w14:textId="4A5F0ADB" w:rsidR="00F21A9D" w:rsidRPr="00946295" w:rsidRDefault="00F21A9D" w:rsidP="00E75607">
      <w:pPr>
        <w:pStyle w:val="Akapitzlist"/>
        <w:numPr>
          <w:ilvl w:val="1"/>
          <w:numId w:val="29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946295">
        <w:rPr>
          <w:rFonts w:ascii="Arial" w:hAnsi="Arial" w:cs="Arial"/>
        </w:rPr>
        <w:lastRenderedPageBreak/>
        <w:t xml:space="preserve">Po zakończeniu </w:t>
      </w:r>
      <w:r w:rsidR="007E1B0C">
        <w:rPr>
          <w:rFonts w:ascii="Arial" w:hAnsi="Arial" w:cs="Arial"/>
        </w:rPr>
        <w:t>wizyty monitoringowej</w:t>
      </w:r>
      <w:r w:rsidR="007E1B0C" w:rsidRPr="00946295">
        <w:rPr>
          <w:rFonts w:ascii="Arial" w:hAnsi="Arial" w:cs="Arial"/>
        </w:rPr>
        <w:t xml:space="preserve"> </w:t>
      </w:r>
      <w:r w:rsidRPr="00946295">
        <w:rPr>
          <w:rFonts w:ascii="Arial" w:hAnsi="Arial" w:cs="Arial"/>
        </w:rPr>
        <w:t>i złożeniu przez Pracodawcę niezbędnych dokumentów i</w:t>
      </w:r>
      <w:r w:rsidR="00BC1CE0" w:rsidRPr="00946295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wyjaśnień sporządzona zostanie informacja pokontrolna, która po podpisaniu będzie przekazana Pracodawcy. W informacji tej PUP poda termin w którym Pracodawca będzie miał możliwość wniesienia zastrzeżeń, które zostaną rozpatrzone przez PUP, a</w:t>
      </w:r>
      <w:r w:rsidR="00F93FCB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>o</w:t>
      </w:r>
      <w:r w:rsidR="00F93FCB">
        <w:rPr>
          <w:rFonts w:ascii="Arial" w:hAnsi="Arial" w:cs="Arial"/>
        </w:rPr>
        <w:t> </w:t>
      </w:r>
      <w:r w:rsidRPr="00946295">
        <w:rPr>
          <w:rFonts w:ascii="Arial" w:hAnsi="Arial" w:cs="Arial"/>
        </w:rPr>
        <w:t xml:space="preserve">wyniku ich rozpatrzenia PUP poinformuje Pracodawcę. </w:t>
      </w:r>
    </w:p>
    <w:p w14:paraId="3CDDCFCC" w14:textId="77777777" w:rsidR="007B3BED" w:rsidRPr="00946295" w:rsidRDefault="007B3BED" w:rsidP="00605F64">
      <w:pPr>
        <w:spacing w:before="120" w:after="120" w:line="276" w:lineRule="auto"/>
        <w:rPr>
          <w:rFonts w:ascii="Arial" w:hAnsi="Arial" w:cs="Arial"/>
        </w:rPr>
      </w:pPr>
    </w:p>
    <w:sectPr w:rsidR="007B3BED" w:rsidRPr="00946295" w:rsidSect="008D1A4D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219723" w16cex:dateUtc="2025-09-19T08:13:00Z"/>
  <w16cex:commentExtensible w16cex:durableId="2B429D09" w16cex:dateUtc="2025-09-19T08:21:00Z"/>
  <w16cex:commentExtensible w16cex:durableId="37A8EDEF" w16cex:dateUtc="2025-09-19T08:22:00Z"/>
  <w16cex:commentExtensible w16cex:durableId="35E7742E" w16cex:dateUtc="2025-09-19T08:27:00Z"/>
  <w16cex:commentExtensible w16cex:durableId="152DB272" w16cex:dateUtc="2025-09-19T08:40:00Z"/>
  <w16cex:commentExtensible w16cex:durableId="06CF0FC5" w16cex:dateUtc="2025-09-19T08:50:00Z"/>
  <w16cex:commentExtensible w16cex:durableId="60C310F3" w16cex:dateUtc="2025-09-19T08:53:00Z"/>
  <w16cex:commentExtensible w16cex:durableId="28FBB113" w16cex:dateUtc="2025-10-06T10:05:00Z"/>
  <w16cex:commentExtensible w16cex:durableId="02A99234" w16cex:dateUtc="2025-09-19T08:57:00Z"/>
  <w16cex:commentExtensible w16cex:durableId="3B7DB0E8" w16cex:dateUtc="2025-10-06T10:11:00Z"/>
  <w16cex:commentExtensible w16cex:durableId="4482E30D" w16cex:dateUtc="2025-09-19T09:04:00Z"/>
  <w16cex:commentExtensible w16cex:durableId="6741519C" w16cex:dateUtc="2025-09-19T09:16:00Z"/>
  <w16cex:commentExtensible w16cex:durableId="7A180E59" w16cex:dateUtc="2025-09-19T09:20:00Z"/>
  <w16cex:commentExtensible w16cex:durableId="142B266B" w16cex:dateUtc="2025-09-19T09:17:00Z"/>
  <w16cex:commentExtensible w16cex:durableId="390E5EA5" w16cex:dateUtc="2025-09-19T09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4C3C0" w14:textId="77777777" w:rsidR="00E0657A" w:rsidRDefault="00E0657A" w:rsidP="007B78CD">
      <w:pPr>
        <w:spacing w:after="0" w:line="240" w:lineRule="auto"/>
      </w:pPr>
      <w:r>
        <w:separator/>
      </w:r>
    </w:p>
  </w:endnote>
  <w:endnote w:type="continuationSeparator" w:id="0">
    <w:p w14:paraId="709CF21C" w14:textId="77777777" w:rsidR="00E0657A" w:rsidRDefault="00E0657A" w:rsidP="007B78CD">
      <w:pPr>
        <w:spacing w:after="0" w:line="240" w:lineRule="auto"/>
      </w:pPr>
      <w:r>
        <w:continuationSeparator/>
      </w:r>
    </w:p>
  </w:endnote>
  <w:endnote w:type="continuationNotice" w:id="1">
    <w:p w14:paraId="513AF3A1" w14:textId="77777777" w:rsidR="00E0657A" w:rsidRDefault="00E065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eo Light">
    <w:altName w:val="Calibri"/>
    <w:charset w:val="EE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5781459"/>
      <w:docPartObj>
        <w:docPartGallery w:val="Page Numbers (Bottom of Page)"/>
        <w:docPartUnique/>
      </w:docPartObj>
    </w:sdtPr>
    <w:sdtEndPr/>
    <w:sdtContent>
      <w:p w14:paraId="49E85E31" w14:textId="77777777" w:rsidR="00DD5FA0" w:rsidRDefault="00DD5FA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46F4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272687F" w14:textId="77777777" w:rsidR="00DD5FA0" w:rsidRDefault="00DD5F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48B80" w14:textId="77777777" w:rsidR="00DD5FA0" w:rsidRDefault="00DD5F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646E3A5" wp14:editId="2898094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49925" cy="421005"/>
          <wp:effectExtent l="0" t="0" r="3175" b="0"/>
          <wp:wrapNone/>
          <wp:docPr id="1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1F632" w14:textId="77777777" w:rsidR="00E0657A" w:rsidRDefault="00E0657A" w:rsidP="007B78CD">
      <w:pPr>
        <w:spacing w:after="0" w:line="240" w:lineRule="auto"/>
      </w:pPr>
      <w:r>
        <w:separator/>
      </w:r>
    </w:p>
  </w:footnote>
  <w:footnote w:type="continuationSeparator" w:id="0">
    <w:p w14:paraId="11F65B87" w14:textId="77777777" w:rsidR="00E0657A" w:rsidRDefault="00E0657A" w:rsidP="007B78CD">
      <w:pPr>
        <w:spacing w:after="0" w:line="240" w:lineRule="auto"/>
      </w:pPr>
      <w:r>
        <w:continuationSeparator/>
      </w:r>
    </w:p>
  </w:footnote>
  <w:footnote w:type="continuationNotice" w:id="1">
    <w:p w14:paraId="39D6CB30" w14:textId="77777777" w:rsidR="00E0657A" w:rsidRDefault="00E065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821E" w14:textId="77777777" w:rsidR="00DD5FA0" w:rsidRDefault="00DD5FA0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8A3876" wp14:editId="1AA4FB3C">
              <wp:simplePos x="0" y="0"/>
              <wp:positionH relativeFrom="column">
                <wp:posOffset>-897890</wp:posOffset>
              </wp:positionH>
              <wp:positionV relativeFrom="paragraph">
                <wp:posOffset>-441325</wp:posOffset>
              </wp:positionV>
              <wp:extent cx="7562215" cy="993584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2215" cy="9935845"/>
                        <a:chOff x="0" y="0"/>
                        <a:chExt cx="7562266" cy="9935860"/>
                      </a:xfrm>
                    </wpg:grpSpPr>
                    <wps:wsp>
                      <wps:cNvPr id="7" name="Prostokąt 7"/>
                      <wps:cNvSpPr/>
                      <wps:spPr>
                        <a:xfrm>
                          <a:off x="437566" y="2877835"/>
                          <a:ext cx="7124700" cy="7058025"/>
                        </a:xfrm>
                        <a:prstGeom prst="rect">
                          <a:avLst/>
                        </a:prstGeom>
                        <a:solidFill>
                          <a:srgbClr val="A6D4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61635" cy="3794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1026A130" id="Grupa 4" o:spid="_x0000_s1026" style="position:absolute;margin-left:-70.7pt;margin-top:-34.75pt;width:595.45pt;height:782.35pt;z-index:-251658240" coordsize="75622,99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">
              <v:rect id="Prostokąt 7" o:spid="_x0000_s1027" style="position:absolute;left:4375;top:28778;width:71247;height:70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" fillcolor="#a6d4f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style="position:absolute;width:54616;height:37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AF7"/>
    <w:multiLevelType w:val="hybridMultilevel"/>
    <w:tmpl w:val="F0F0E35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02CF7A9E"/>
    <w:multiLevelType w:val="hybridMultilevel"/>
    <w:tmpl w:val="C93816A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4765437"/>
    <w:multiLevelType w:val="hybridMultilevel"/>
    <w:tmpl w:val="03CE5032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08AA1572"/>
    <w:multiLevelType w:val="multilevel"/>
    <w:tmpl w:val="CC6E3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285742"/>
    <w:multiLevelType w:val="hybridMultilevel"/>
    <w:tmpl w:val="AA72526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300143E"/>
    <w:multiLevelType w:val="hybridMultilevel"/>
    <w:tmpl w:val="85C6A72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16C834B3"/>
    <w:multiLevelType w:val="hybridMultilevel"/>
    <w:tmpl w:val="CDF23BEE"/>
    <w:lvl w:ilvl="0" w:tplc="43C2B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2DED"/>
    <w:multiLevelType w:val="hybridMultilevel"/>
    <w:tmpl w:val="19CE5050"/>
    <w:lvl w:ilvl="0" w:tplc="8C0C378C">
      <w:start w:val="1"/>
      <w:numFmt w:val="decimal"/>
      <w:lvlText w:val="%1.8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B2189"/>
    <w:multiLevelType w:val="hybridMultilevel"/>
    <w:tmpl w:val="3C8E8A7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FE0002"/>
    <w:multiLevelType w:val="hybridMultilevel"/>
    <w:tmpl w:val="18A0FC6A"/>
    <w:lvl w:ilvl="0" w:tplc="68EA44B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8785107"/>
    <w:multiLevelType w:val="hybridMultilevel"/>
    <w:tmpl w:val="821866D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29A138F2"/>
    <w:multiLevelType w:val="hybridMultilevel"/>
    <w:tmpl w:val="DFE01D7E"/>
    <w:lvl w:ilvl="0" w:tplc="76F629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13CBA"/>
    <w:multiLevelType w:val="hybridMultilevel"/>
    <w:tmpl w:val="F61E694E"/>
    <w:lvl w:ilvl="0" w:tplc="04629926">
      <w:start w:val="1"/>
      <w:numFmt w:val="bullet"/>
      <w:lvlText w:val="-"/>
      <w:lvlJc w:val="left"/>
      <w:pPr>
        <w:ind w:left="72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3248F"/>
    <w:multiLevelType w:val="hybridMultilevel"/>
    <w:tmpl w:val="80F6D73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2B5E6C11"/>
    <w:multiLevelType w:val="multilevel"/>
    <w:tmpl w:val="67E2AB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70CF9"/>
    <w:multiLevelType w:val="hybridMultilevel"/>
    <w:tmpl w:val="9BF6D49A"/>
    <w:lvl w:ilvl="0" w:tplc="C7F83060">
      <w:start w:val="1"/>
      <w:numFmt w:val="decimal"/>
      <w:lvlText w:val="%1.8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01B32"/>
    <w:multiLevelType w:val="hybridMultilevel"/>
    <w:tmpl w:val="A6A22BA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3BB37895"/>
    <w:multiLevelType w:val="hybridMultilevel"/>
    <w:tmpl w:val="A2B8D6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32121B"/>
    <w:multiLevelType w:val="hybridMultilevel"/>
    <w:tmpl w:val="AE5215E6"/>
    <w:lvl w:ilvl="0" w:tplc="8C0C378C">
      <w:start w:val="1"/>
      <w:numFmt w:val="decimal"/>
      <w:lvlText w:val="%1.8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177B0"/>
    <w:multiLevelType w:val="multilevel"/>
    <w:tmpl w:val="FEFCC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401EE8"/>
    <w:multiLevelType w:val="hybridMultilevel"/>
    <w:tmpl w:val="BE14BC7A"/>
    <w:lvl w:ilvl="0" w:tplc="8C0C378C">
      <w:start w:val="1"/>
      <w:numFmt w:val="decimal"/>
      <w:lvlText w:val="%1.8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3233E"/>
    <w:multiLevelType w:val="hybridMultilevel"/>
    <w:tmpl w:val="6C5A19AE"/>
    <w:lvl w:ilvl="0" w:tplc="8C0C378C">
      <w:start w:val="1"/>
      <w:numFmt w:val="decimal"/>
      <w:lvlText w:val="%1.8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84295"/>
    <w:multiLevelType w:val="multilevel"/>
    <w:tmpl w:val="C0588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5131176"/>
    <w:multiLevelType w:val="multilevel"/>
    <w:tmpl w:val="FEFCC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E20789"/>
    <w:multiLevelType w:val="hybridMultilevel"/>
    <w:tmpl w:val="54CEC22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606760D"/>
    <w:multiLevelType w:val="hybridMultilevel"/>
    <w:tmpl w:val="37BC89F2"/>
    <w:lvl w:ilvl="0" w:tplc="04629926">
      <w:start w:val="1"/>
      <w:numFmt w:val="bullet"/>
      <w:lvlText w:val="-"/>
      <w:lvlJc w:val="left"/>
      <w:pPr>
        <w:ind w:left="2130" w:hanging="360"/>
      </w:pPr>
      <w:rPr>
        <w:rFonts w:ascii="Aleo Light" w:hAnsi="Aleo Light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6" w15:restartNumberingAfterBreak="0">
    <w:nsid w:val="57255E07"/>
    <w:multiLevelType w:val="multilevel"/>
    <w:tmpl w:val="FEFCC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99D2D6B"/>
    <w:multiLevelType w:val="hybridMultilevel"/>
    <w:tmpl w:val="5BB21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83A9F"/>
    <w:multiLevelType w:val="multilevel"/>
    <w:tmpl w:val="6D305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10" w:hanging="10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7805E81"/>
    <w:multiLevelType w:val="hybridMultilevel"/>
    <w:tmpl w:val="E16232D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0" w15:restartNumberingAfterBreak="0">
    <w:nsid w:val="68BB106D"/>
    <w:multiLevelType w:val="hybridMultilevel"/>
    <w:tmpl w:val="9CC6ED8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1" w15:restartNumberingAfterBreak="0">
    <w:nsid w:val="6D40070A"/>
    <w:multiLevelType w:val="hybridMultilevel"/>
    <w:tmpl w:val="6ACA4F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3736497"/>
    <w:multiLevelType w:val="hybridMultilevel"/>
    <w:tmpl w:val="9828DFC2"/>
    <w:lvl w:ilvl="0" w:tplc="68EA44B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5033917"/>
    <w:multiLevelType w:val="hybridMultilevel"/>
    <w:tmpl w:val="F3D6018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59A771A"/>
    <w:multiLevelType w:val="multilevel"/>
    <w:tmpl w:val="A052E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10" w:hanging="10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34"/>
  </w:num>
  <w:num w:numId="3">
    <w:abstractNumId w:val="0"/>
  </w:num>
  <w:num w:numId="4">
    <w:abstractNumId w:val="2"/>
  </w:num>
  <w:num w:numId="5">
    <w:abstractNumId w:val="16"/>
  </w:num>
  <w:num w:numId="6">
    <w:abstractNumId w:val="13"/>
  </w:num>
  <w:num w:numId="7">
    <w:abstractNumId w:val="10"/>
  </w:num>
  <w:num w:numId="8">
    <w:abstractNumId w:val="30"/>
  </w:num>
  <w:num w:numId="9">
    <w:abstractNumId w:val="29"/>
  </w:num>
  <w:num w:numId="10">
    <w:abstractNumId w:val="24"/>
  </w:num>
  <w:num w:numId="11">
    <w:abstractNumId w:val="33"/>
  </w:num>
  <w:num w:numId="12">
    <w:abstractNumId w:val="17"/>
  </w:num>
  <w:num w:numId="13">
    <w:abstractNumId w:val="23"/>
  </w:num>
  <w:num w:numId="14">
    <w:abstractNumId w:val="26"/>
  </w:num>
  <w:num w:numId="15">
    <w:abstractNumId w:val="19"/>
  </w:num>
  <w:num w:numId="16">
    <w:abstractNumId w:val="5"/>
  </w:num>
  <w:num w:numId="17">
    <w:abstractNumId w:val="25"/>
  </w:num>
  <w:num w:numId="18">
    <w:abstractNumId w:val="6"/>
  </w:num>
  <w:num w:numId="19">
    <w:abstractNumId w:val="14"/>
  </w:num>
  <w:num w:numId="20">
    <w:abstractNumId w:val="12"/>
  </w:num>
  <w:num w:numId="21">
    <w:abstractNumId w:val="8"/>
  </w:num>
  <w:num w:numId="22">
    <w:abstractNumId w:val="9"/>
  </w:num>
  <w:num w:numId="23">
    <w:abstractNumId w:val="4"/>
  </w:num>
  <w:num w:numId="24">
    <w:abstractNumId w:val="1"/>
  </w:num>
  <w:num w:numId="25">
    <w:abstractNumId w:val="32"/>
  </w:num>
  <w:num w:numId="26">
    <w:abstractNumId w:val="11"/>
  </w:num>
  <w:num w:numId="27">
    <w:abstractNumId w:val="28"/>
  </w:num>
  <w:num w:numId="28">
    <w:abstractNumId w:val="31"/>
  </w:num>
  <w:num w:numId="29">
    <w:abstractNumId w:val="3"/>
  </w:num>
  <w:num w:numId="30">
    <w:abstractNumId w:val="27"/>
  </w:num>
  <w:num w:numId="31">
    <w:abstractNumId w:val="7"/>
  </w:num>
  <w:num w:numId="32">
    <w:abstractNumId w:val="18"/>
  </w:num>
  <w:num w:numId="33">
    <w:abstractNumId w:val="15"/>
  </w:num>
  <w:num w:numId="34">
    <w:abstractNumId w:val="21"/>
  </w:num>
  <w:num w:numId="3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680"/>
    <w:rsid w:val="00000723"/>
    <w:rsid w:val="00000A75"/>
    <w:rsid w:val="00000DB4"/>
    <w:rsid w:val="00000E06"/>
    <w:rsid w:val="0000305A"/>
    <w:rsid w:val="00003AB6"/>
    <w:rsid w:val="00005910"/>
    <w:rsid w:val="0001055B"/>
    <w:rsid w:val="0001269B"/>
    <w:rsid w:val="00012BE7"/>
    <w:rsid w:val="00014D41"/>
    <w:rsid w:val="00014E08"/>
    <w:rsid w:val="00016B48"/>
    <w:rsid w:val="00016E79"/>
    <w:rsid w:val="00017ABE"/>
    <w:rsid w:val="0002043A"/>
    <w:rsid w:val="000211B9"/>
    <w:rsid w:val="00022BD1"/>
    <w:rsid w:val="00024653"/>
    <w:rsid w:val="00026221"/>
    <w:rsid w:val="0003083D"/>
    <w:rsid w:val="00031A0C"/>
    <w:rsid w:val="00031F6C"/>
    <w:rsid w:val="00032FC1"/>
    <w:rsid w:val="000339FD"/>
    <w:rsid w:val="00034077"/>
    <w:rsid w:val="0003593E"/>
    <w:rsid w:val="00041F3B"/>
    <w:rsid w:val="000452AC"/>
    <w:rsid w:val="00045F11"/>
    <w:rsid w:val="00047FF6"/>
    <w:rsid w:val="0005094C"/>
    <w:rsid w:val="00054391"/>
    <w:rsid w:val="00056D53"/>
    <w:rsid w:val="00060A18"/>
    <w:rsid w:val="0006366D"/>
    <w:rsid w:val="00067693"/>
    <w:rsid w:val="00071770"/>
    <w:rsid w:val="000733C3"/>
    <w:rsid w:val="00076C67"/>
    <w:rsid w:val="000808A1"/>
    <w:rsid w:val="0008111C"/>
    <w:rsid w:val="000813D2"/>
    <w:rsid w:val="000816CA"/>
    <w:rsid w:val="0008185A"/>
    <w:rsid w:val="00081C76"/>
    <w:rsid w:val="000829DB"/>
    <w:rsid w:val="00083164"/>
    <w:rsid w:val="00084032"/>
    <w:rsid w:val="000848BA"/>
    <w:rsid w:val="00085343"/>
    <w:rsid w:val="00086A66"/>
    <w:rsid w:val="000879AB"/>
    <w:rsid w:val="00087DB5"/>
    <w:rsid w:val="00087F51"/>
    <w:rsid w:val="0009085A"/>
    <w:rsid w:val="00091B03"/>
    <w:rsid w:val="00091CED"/>
    <w:rsid w:val="00091DA3"/>
    <w:rsid w:val="000934EA"/>
    <w:rsid w:val="00095674"/>
    <w:rsid w:val="000A1087"/>
    <w:rsid w:val="000A2279"/>
    <w:rsid w:val="000A23CE"/>
    <w:rsid w:val="000A3A44"/>
    <w:rsid w:val="000A463B"/>
    <w:rsid w:val="000A76FB"/>
    <w:rsid w:val="000A7767"/>
    <w:rsid w:val="000B389D"/>
    <w:rsid w:val="000B38F9"/>
    <w:rsid w:val="000B4994"/>
    <w:rsid w:val="000C12F2"/>
    <w:rsid w:val="000C47E4"/>
    <w:rsid w:val="000C6405"/>
    <w:rsid w:val="000C6BD2"/>
    <w:rsid w:val="000C72DB"/>
    <w:rsid w:val="000C73C3"/>
    <w:rsid w:val="000D4B1E"/>
    <w:rsid w:val="000D55D9"/>
    <w:rsid w:val="000D562E"/>
    <w:rsid w:val="000D59B2"/>
    <w:rsid w:val="000D60F8"/>
    <w:rsid w:val="000D6DC7"/>
    <w:rsid w:val="000E2C28"/>
    <w:rsid w:val="000E39DC"/>
    <w:rsid w:val="000E4A0E"/>
    <w:rsid w:val="000E79A6"/>
    <w:rsid w:val="000F0A30"/>
    <w:rsid w:val="000F1DF8"/>
    <w:rsid w:val="000F36AF"/>
    <w:rsid w:val="000F5D00"/>
    <w:rsid w:val="00103A02"/>
    <w:rsid w:val="00103AE4"/>
    <w:rsid w:val="00107066"/>
    <w:rsid w:val="00107799"/>
    <w:rsid w:val="001105A0"/>
    <w:rsid w:val="001110FF"/>
    <w:rsid w:val="00111282"/>
    <w:rsid w:val="0011318A"/>
    <w:rsid w:val="00113CEA"/>
    <w:rsid w:val="00114E50"/>
    <w:rsid w:val="00115DD7"/>
    <w:rsid w:val="00116762"/>
    <w:rsid w:val="00116D0A"/>
    <w:rsid w:val="00120225"/>
    <w:rsid w:val="00120BDF"/>
    <w:rsid w:val="0012317F"/>
    <w:rsid w:val="00123476"/>
    <w:rsid w:val="00124514"/>
    <w:rsid w:val="00126588"/>
    <w:rsid w:val="00127A03"/>
    <w:rsid w:val="00127A20"/>
    <w:rsid w:val="00130C5B"/>
    <w:rsid w:val="00132775"/>
    <w:rsid w:val="001330A3"/>
    <w:rsid w:val="001430EC"/>
    <w:rsid w:val="001449CF"/>
    <w:rsid w:val="00144A41"/>
    <w:rsid w:val="00145CD2"/>
    <w:rsid w:val="0014728B"/>
    <w:rsid w:val="0015313F"/>
    <w:rsid w:val="00153263"/>
    <w:rsid w:val="001550D3"/>
    <w:rsid w:val="00155886"/>
    <w:rsid w:val="00162CCF"/>
    <w:rsid w:val="00163AEE"/>
    <w:rsid w:val="00164400"/>
    <w:rsid w:val="00167061"/>
    <w:rsid w:val="00174E7E"/>
    <w:rsid w:val="00174F50"/>
    <w:rsid w:val="00176547"/>
    <w:rsid w:val="001776B1"/>
    <w:rsid w:val="00177A8B"/>
    <w:rsid w:val="001806AF"/>
    <w:rsid w:val="00180D69"/>
    <w:rsid w:val="00180D7C"/>
    <w:rsid w:val="0018152C"/>
    <w:rsid w:val="0018491A"/>
    <w:rsid w:val="00186D09"/>
    <w:rsid w:val="00186EAE"/>
    <w:rsid w:val="00187A95"/>
    <w:rsid w:val="00187AC6"/>
    <w:rsid w:val="0019197F"/>
    <w:rsid w:val="001928B1"/>
    <w:rsid w:val="001931F0"/>
    <w:rsid w:val="00196A6D"/>
    <w:rsid w:val="00196BD2"/>
    <w:rsid w:val="001A0B78"/>
    <w:rsid w:val="001A12F0"/>
    <w:rsid w:val="001A20A9"/>
    <w:rsid w:val="001A24D1"/>
    <w:rsid w:val="001A2863"/>
    <w:rsid w:val="001A3470"/>
    <w:rsid w:val="001A5643"/>
    <w:rsid w:val="001A628E"/>
    <w:rsid w:val="001A70A5"/>
    <w:rsid w:val="001A7175"/>
    <w:rsid w:val="001A71DF"/>
    <w:rsid w:val="001B08FC"/>
    <w:rsid w:val="001B260E"/>
    <w:rsid w:val="001B5FD6"/>
    <w:rsid w:val="001B69FD"/>
    <w:rsid w:val="001B6ACA"/>
    <w:rsid w:val="001B78C2"/>
    <w:rsid w:val="001C04CF"/>
    <w:rsid w:val="001C25A6"/>
    <w:rsid w:val="001C712C"/>
    <w:rsid w:val="001D3852"/>
    <w:rsid w:val="001D4FA5"/>
    <w:rsid w:val="001D6053"/>
    <w:rsid w:val="001E056C"/>
    <w:rsid w:val="001E0993"/>
    <w:rsid w:val="001E161E"/>
    <w:rsid w:val="001E239E"/>
    <w:rsid w:val="001E44A8"/>
    <w:rsid w:val="001E51CA"/>
    <w:rsid w:val="001E656D"/>
    <w:rsid w:val="001E6C51"/>
    <w:rsid w:val="001E7F7C"/>
    <w:rsid w:val="001F379D"/>
    <w:rsid w:val="001F4A7F"/>
    <w:rsid w:val="001F4D59"/>
    <w:rsid w:val="002004A4"/>
    <w:rsid w:val="00200565"/>
    <w:rsid w:val="00201D3B"/>
    <w:rsid w:val="002027D2"/>
    <w:rsid w:val="002032EC"/>
    <w:rsid w:val="002073EF"/>
    <w:rsid w:val="0020764B"/>
    <w:rsid w:val="00207CD0"/>
    <w:rsid w:val="002102B0"/>
    <w:rsid w:val="00210980"/>
    <w:rsid w:val="00210DCE"/>
    <w:rsid w:val="00212143"/>
    <w:rsid w:val="0021462F"/>
    <w:rsid w:val="0021783E"/>
    <w:rsid w:val="00217CF2"/>
    <w:rsid w:val="002201D0"/>
    <w:rsid w:val="002202A1"/>
    <w:rsid w:val="002206BD"/>
    <w:rsid w:val="0022084C"/>
    <w:rsid w:val="0022115F"/>
    <w:rsid w:val="00223C18"/>
    <w:rsid w:val="00230A3F"/>
    <w:rsid w:val="00232567"/>
    <w:rsid w:val="00232D32"/>
    <w:rsid w:val="00233717"/>
    <w:rsid w:val="00235526"/>
    <w:rsid w:val="002378BE"/>
    <w:rsid w:val="00240B98"/>
    <w:rsid w:val="00241195"/>
    <w:rsid w:val="002432B8"/>
    <w:rsid w:val="00246193"/>
    <w:rsid w:val="002541C3"/>
    <w:rsid w:val="00254570"/>
    <w:rsid w:val="002547A5"/>
    <w:rsid w:val="00254C3B"/>
    <w:rsid w:val="00255E20"/>
    <w:rsid w:val="00260E66"/>
    <w:rsid w:val="00263C06"/>
    <w:rsid w:val="00263C8D"/>
    <w:rsid w:val="00265B4B"/>
    <w:rsid w:val="002665C2"/>
    <w:rsid w:val="00266AC2"/>
    <w:rsid w:val="0026702C"/>
    <w:rsid w:val="0027044B"/>
    <w:rsid w:val="00281FAD"/>
    <w:rsid w:val="00283138"/>
    <w:rsid w:val="0028559E"/>
    <w:rsid w:val="00286E6F"/>
    <w:rsid w:val="00290FC5"/>
    <w:rsid w:val="00291757"/>
    <w:rsid w:val="002934CE"/>
    <w:rsid w:val="00294FE5"/>
    <w:rsid w:val="0029529C"/>
    <w:rsid w:val="00296631"/>
    <w:rsid w:val="00296A5D"/>
    <w:rsid w:val="002974C7"/>
    <w:rsid w:val="00297CE6"/>
    <w:rsid w:val="00297F1F"/>
    <w:rsid w:val="002A0B1E"/>
    <w:rsid w:val="002A121B"/>
    <w:rsid w:val="002A4AC8"/>
    <w:rsid w:val="002A4FBA"/>
    <w:rsid w:val="002A60BF"/>
    <w:rsid w:val="002A74CD"/>
    <w:rsid w:val="002B3C5F"/>
    <w:rsid w:val="002B3D59"/>
    <w:rsid w:val="002B4E38"/>
    <w:rsid w:val="002B69A4"/>
    <w:rsid w:val="002B6BE7"/>
    <w:rsid w:val="002C0AED"/>
    <w:rsid w:val="002C0FD8"/>
    <w:rsid w:val="002C22DD"/>
    <w:rsid w:val="002C27CE"/>
    <w:rsid w:val="002C3881"/>
    <w:rsid w:val="002C68C4"/>
    <w:rsid w:val="002C699D"/>
    <w:rsid w:val="002D0B6F"/>
    <w:rsid w:val="002D1928"/>
    <w:rsid w:val="002D2458"/>
    <w:rsid w:val="002D3C7E"/>
    <w:rsid w:val="002D43EE"/>
    <w:rsid w:val="002D4AFB"/>
    <w:rsid w:val="002D5581"/>
    <w:rsid w:val="002D62B6"/>
    <w:rsid w:val="002D681A"/>
    <w:rsid w:val="002D75F9"/>
    <w:rsid w:val="002D763E"/>
    <w:rsid w:val="002E011F"/>
    <w:rsid w:val="002E01E6"/>
    <w:rsid w:val="002E50E8"/>
    <w:rsid w:val="002F0771"/>
    <w:rsid w:val="002F09C5"/>
    <w:rsid w:val="002F17B1"/>
    <w:rsid w:val="002F205D"/>
    <w:rsid w:val="002F3480"/>
    <w:rsid w:val="002F4232"/>
    <w:rsid w:val="00300E2E"/>
    <w:rsid w:val="00301454"/>
    <w:rsid w:val="0030297E"/>
    <w:rsid w:val="00302DDA"/>
    <w:rsid w:val="00305D67"/>
    <w:rsid w:val="00307CE9"/>
    <w:rsid w:val="00311888"/>
    <w:rsid w:val="00315EDE"/>
    <w:rsid w:val="0031750A"/>
    <w:rsid w:val="003201B4"/>
    <w:rsid w:val="00320205"/>
    <w:rsid w:val="00323BE0"/>
    <w:rsid w:val="00324499"/>
    <w:rsid w:val="0032563F"/>
    <w:rsid w:val="00335D6A"/>
    <w:rsid w:val="00336354"/>
    <w:rsid w:val="00336D90"/>
    <w:rsid w:val="00345520"/>
    <w:rsid w:val="00346C7E"/>
    <w:rsid w:val="003514F0"/>
    <w:rsid w:val="00351D25"/>
    <w:rsid w:val="00352B37"/>
    <w:rsid w:val="003534A7"/>
    <w:rsid w:val="00353AE8"/>
    <w:rsid w:val="00354254"/>
    <w:rsid w:val="00354849"/>
    <w:rsid w:val="0036055E"/>
    <w:rsid w:val="00360903"/>
    <w:rsid w:val="00361661"/>
    <w:rsid w:val="0036197B"/>
    <w:rsid w:val="00361BBB"/>
    <w:rsid w:val="0036591E"/>
    <w:rsid w:val="00367839"/>
    <w:rsid w:val="00367C27"/>
    <w:rsid w:val="0037018B"/>
    <w:rsid w:val="00370817"/>
    <w:rsid w:val="0037082F"/>
    <w:rsid w:val="00371FE2"/>
    <w:rsid w:val="00373FEF"/>
    <w:rsid w:val="00380864"/>
    <w:rsid w:val="00382A51"/>
    <w:rsid w:val="00382A81"/>
    <w:rsid w:val="003831C5"/>
    <w:rsid w:val="00383D8F"/>
    <w:rsid w:val="00386667"/>
    <w:rsid w:val="00386A3D"/>
    <w:rsid w:val="00386E8E"/>
    <w:rsid w:val="0038714A"/>
    <w:rsid w:val="00390BE2"/>
    <w:rsid w:val="003920B1"/>
    <w:rsid w:val="0039263B"/>
    <w:rsid w:val="00392B7C"/>
    <w:rsid w:val="0039378B"/>
    <w:rsid w:val="003A2A13"/>
    <w:rsid w:val="003A43EA"/>
    <w:rsid w:val="003A4957"/>
    <w:rsid w:val="003A4B34"/>
    <w:rsid w:val="003A5BD4"/>
    <w:rsid w:val="003A5C88"/>
    <w:rsid w:val="003B2AB2"/>
    <w:rsid w:val="003B5505"/>
    <w:rsid w:val="003C26CB"/>
    <w:rsid w:val="003C4743"/>
    <w:rsid w:val="003C4CF4"/>
    <w:rsid w:val="003C543F"/>
    <w:rsid w:val="003C5B4C"/>
    <w:rsid w:val="003C61A0"/>
    <w:rsid w:val="003C7492"/>
    <w:rsid w:val="003C7C82"/>
    <w:rsid w:val="003D206D"/>
    <w:rsid w:val="003D2F60"/>
    <w:rsid w:val="003D613A"/>
    <w:rsid w:val="003D671D"/>
    <w:rsid w:val="003D7AA5"/>
    <w:rsid w:val="003E1863"/>
    <w:rsid w:val="003E427C"/>
    <w:rsid w:val="003E5DFA"/>
    <w:rsid w:val="003F2567"/>
    <w:rsid w:val="003F3779"/>
    <w:rsid w:val="003F7265"/>
    <w:rsid w:val="00400F73"/>
    <w:rsid w:val="00402285"/>
    <w:rsid w:val="00403536"/>
    <w:rsid w:val="00403F31"/>
    <w:rsid w:val="00404E80"/>
    <w:rsid w:val="004077EE"/>
    <w:rsid w:val="0040797B"/>
    <w:rsid w:val="00407EAC"/>
    <w:rsid w:val="0041110E"/>
    <w:rsid w:val="00412979"/>
    <w:rsid w:val="00413D4D"/>
    <w:rsid w:val="004163B7"/>
    <w:rsid w:val="004167AC"/>
    <w:rsid w:val="00422A54"/>
    <w:rsid w:val="0042341A"/>
    <w:rsid w:val="00425502"/>
    <w:rsid w:val="00425D0C"/>
    <w:rsid w:val="00430127"/>
    <w:rsid w:val="00430334"/>
    <w:rsid w:val="00430BAD"/>
    <w:rsid w:val="00430DEE"/>
    <w:rsid w:val="004336FC"/>
    <w:rsid w:val="00434304"/>
    <w:rsid w:val="00435EA6"/>
    <w:rsid w:val="00435FF7"/>
    <w:rsid w:val="00436AF3"/>
    <w:rsid w:val="00437524"/>
    <w:rsid w:val="00440CED"/>
    <w:rsid w:val="0044225A"/>
    <w:rsid w:val="00443647"/>
    <w:rsid w:val="004454BC"/>
    <w:rsid w:val="004454C4"/>
    <w:rsid w:val="004469B0"/>
    <w:rsid w:val="00446C0F"/>
    <w:rsid w:val="00450ABC"/>
    <w:rsid w:val="004549B5"/>
    <w:rsid w:val="0045543F"/>
    <w:rsid w:val="004554B6"/>
    <w:rsid w:val="00457D4E"/>
    <w:rsid w:val="00461674"/>
    <w:rsid w:val="0046337E"/>
    <w:rsid w:val="00463BC7"/>
    <w:rsid w:val="0046463D"/>
    <w:rsid w:val="0046519A"/>
    <w:rsid w:val="00467F6B"/>
    <w:rsid w:val="00470124"/>
    <w:rsid w:val="00471D4D"/>
    <w:rsid w:val="00473F8D"/>
    <w:rsid w:val="00474155"/>
    <w:rsid w:val="00474A81"/>
    <w:rsid w:val="00476179"/>
    <w:rsid w:val="00476EF5"/>
    <w:rsid w:val="004803EA"/>
    <w:rsid w:val="004804BF"/>
    <w:rsid w:val="00482334"/>
    <w:rsid w:val="00484BBD"/>
    <w:rsid w:val="00493D96"/>
    <w:rsid w:val="00494D51"/>
    <w:rsid w:val="004965AD"/>
    <w:rsid w:val="004A3A48"/>
    <w:rsid w:val="004A4903"/>
    <w:rsid w:val="004A54BF"/>
    <w:rsid w:val="004A5B97"/>
    <w:rsid w:val="004A6CE8"/>
    <w:rsid w:val="004A7EA5"/>
    <w:rsid w:val="004B02C0"/>
    <w:rsid w:val="004B0692"/>
    <w:rsid w:val="004B0A08"/>
    <w:rsid w:val="004B16EB"/>
    <w:rsid w:val="004B3D60"/>
    <w:rsid w:val="004B4F45"/>
    <w:rsid w:val="004C11F1"/>
    <w:rsid w:val="004C1D59"/>
    <w:rsid w:val="004C3311"/>
    <w:rsid w:val="004C5DBC"/>
    <w:rsid w:val="004D0FA4"/>
    <w:rsid w:val="004D4633"/>
    <w:rsid w:val="004D48D5"/>
    <w:rsid w:val="004D5635"/>
    <w:rsid w:val="004D7074"/>
    <w:rsid w:val="004E3467"/>
    <w:rsid w:val="004E47E3"/>
    <w:rsid w:val="004E5DB3"/>
    <w:rsid w:val="004E6A48"/>
    <w:rsid w:val="004F1377"/>
    <w:rsid w:val="004F23CE"/>
    <w:rsid w:val="004F2A21"/>
    <w:rsid w:val="004F426A"/>
    <w:rsid w:val="00500CFF"/>
    <w:rsid w:val="00503C40"/>
    <w:rsid w:val="00503F89"/>
    <w:rsid w:val="00504750"/>
    <w:rsid w:val="005054A9"/>
    <w:rsid w:val="0051113F"/>
    <w:rsid w:val="00511268"/>
    <w:rsid w:val="00511AD0"/>
    <w:rsid w:val="00511B6F"/>
    <w:rsid w:val="0051309C"/>
    <w:rsid w:val="0051374B"/>
    <w:rsid w:val="0051654E"/>
    <w:rsid w:val="00516ECA"/>
    <w:rsid w:val="0052271B"/>
    <w:rsid w:val="00523025"/>
    <w:rsid w:val="0052505E"/>
    <w:rsid w:val="00525A66"/>
    <w:rsid w:val="005260EB"/>
    <w:rsid w:val="0052636E"/>
    <w:rsid w:val="00530364"/>
    <w:rsid w:val="0053342E"/>
    <w:rsid w:val="005339D0"/>
    <w:rsid w:val="00537F76"/>
    <w:rsid w:val="005413E7"/>
    <w:rsid w:val="005415DE"/>
    <w:rsid w:val="0054195D"/>
    <w:rsid w:val="0054397F"/>
    <w:rsid w:val="00544016"/>
    <w:rsid w:val="0054444B"/>
    <w:rsid w:val="00547FBA"/>
    <w:rsid w:val="00552788"/>
    <w:rsid w:val="00552D6B"/>
    <w:rsid w:val="00552DD8"/>
    <w:rsid w:val="00553A8E"/>
    <w:rsid w:val="0055472F"/>
    <w:rsid w:val="00555C34"/>
    <w:rsid w:val="00556914"/>
    <w:rsid w:val="00561A11"/>
    <w:rsid w:val="00562786"/>
    <w:rsid w:val="00567757"/>
    <w:rsid w:val="0057040B"/>
    <w:rsid w:val="00570FA8"/>
    <w:rsid w:val="00572517"/>
    <w:rsid w:val="005728C3"/>
    <w:rsid w:val="00574CD3"/>
    <w:rsid w:val="00580F5D"/>
    <w:rsid w:val="005823CE"/>
    <w:rsid w:val="00582534"/>
    <w:rsid w:val="00582575"/>
    <w:rsid w:val="0058499F"/>
    <w:rsid w:val="00584E83"/>
    <w:rsid w:val="00585B8D"/>
    <w:rsid w:val="00586F25"/>
    <w:rsid w:val="0059098D"/>
    <w:rsid w:val="005918A4"/>
    <w:rsid w:val="005923B8"/>
    <w:rsid w:val="0059551D"/>
    <w:rsid w:val="00595787"/>
    <w:rsid w:val="0059643A"/>
    <w:rsid w:val="00596CFE"/>
    <w:rsid w:val="00597A16"/>
    <w:rsid w:val="00597AEB"/>
    <w:rsid w:val="005A17AD"/>
    <w:rsid w:val="005A289B"/>
    <w:rsid w:val="005A4267"/>
    <w:rsid w:val="005A4BD1"/>
    <w:rsid w:val="005A5407"/>
    <w:rsid w:val="005A5B21"/>
    <w:rsid w:val="005A684C"/>
    <w:rsid w:val="005A7948"/>
    <w:rsid w:val="005B05DC"/>
    <w:rsid w:val="005B27DA"/>
    <w:rsid w:val="005B3099"/>
    <w:rsid w:val="005B4A6C"/>
    <w:rsid w:val="005C2AF7"/>
    <w:rsid w:val="005C3452"/>
    <w:rsid w:val="005C38AA"/>
    <w:rsid w:val="005C454E"/>
    <w:rsid w:val="005C6B86"/>
    <w:rsid w:val="005C7514"/>
    <w:rsid w:val="005D1317"/>
    <w:rsid w:val="005D1D20"/>
    <w:rsid w:val="005D39FD"/>
    <w:rsid w:val="005D474C"/>
    <w:rsid w:val="005D6CD9"/>
    <w:rsid w:val="005D7596"/>
    <w:rsid w:val="005D7778"/>
    <w:rsid w:val="005E0686"/>
    <w:rsid w:val="005E236A"/>
    <w:rsid w:val="005E75E6"/>
    <w:rsid w:val="005F0F89"/>
    <w:rsid w:val="005F1479"/>
    <w:rsid w:val="005F2B67"/>
    <w:rsid w:val="005F39B0"/>
    <w:rsid w:val="005F4743"/>
    <w:rsid w:val="005F7FEF"/>
    <w:rsid w:val="0060037D"/>
    <w:rsid w:val="00600523"/>
    <w:rsid w:val="00600A4E"/>
    <w:rsid w:val="006018A7"/>
    <w:rsid w:val="00603A08"/>
    <w:rsid w:val="00605F64"/>
    <w:rsid w:val="00606341"/>
    <w:rsid w:val="00620712"/>
    <w:rsid w:val="00620DDC"/>
    <w:rsid w:val="006214FA"/>
    <w:rsid w:val="00621895"/>
    <w:rsid w:val="0062189E"/>
    <w:rsid w:val="00621AED"/>
    <w:rsid w:val="006238F5"/>
    <w:rsid w:val="00625855"/>
    <w:rsid w:val="00630B73"/>
    <w:rsid w:val="00631664"/>
    <w:rsid w:val="006341BD"/>
    <w:rsid w:val="0063436C"/>
    <w:rsid w:val="00634480"/>
    <w:rsid w:val="00640C8D"/>
    <w:rsid w:val="006423CF"/>
    <w:rsid w:val="0064271A"/>
    <w:rsid w:val="00642B75"/>
    <w:rsid w:val="00645AF8"/>
    <w:rsid w:val="00650B20"/>
    <w:rsid w:val="00651607"/>
    <w:rsid w:val="00651E48"/>
    <w:rsid w:val="00655981"/>
    <w:rsid w:val="00656579"/>
    <w:rsid w:val="00660749"/>
    <w:rsid w:val="00660A59"/>
    <w:rsid w:val="00660AFD"/>
    <w:rsid w:val="006610C7"/>
    <w:rsid w:val="006626C8"/>
    <w:rsid w:val="006637EE"/>
    <w:rsid w:val="00666007"/>
    <w:rsid w:val="00666D92"/>
    <w:rsid w:val="00667241"/>
    <w:rsid w:val="00667813"/>
    <w:rsid w:val="006707CD"/>
    <w:rsid w:val="00671412"/>
    <w:rsid w:val="006730F1"/>
    <w:rsid w:val="00673655"/>
    <w:rsid w:val="00673805"/>
    <w:rsid w:val="00674153"/>
    <w:rsid w:val="00676656"/>
    <w:rsid w:val="00676BBD"/>
    <w:rsid w:val="006824CC"/>
    <w:rsid w:val="0068250E"/>
    <w:rsid w:val="00683B6C"/>
    <w:rsid w:val="0068683A"/>
    <w:rsid w:val="00687C8E"/>
    <w:rsid w:val="00690E04"/>
    <w:rsid w:val="006910A6"/>
    <w:rsid w:val="00692350"/>
    <w:rsid w:val="00696653"/>
    <w:rsid w:val="006A20DB"/>
    <w:rsid w:val="006A26CE"/>
    <w:rsid w:val="006A284A"/>
    <w:rsid w:val="006A28DA"/>
    <w:rsid w:val="006A36C8"/>
    <w:rsid w:val="006A539B"/>
    <w:rsid w:val="006A7E45"/>
    <w:rsid w:val="006B06F9"/>
    <w:rsid w:val="006B2628"/>
    <w:rsid w:val="006B29CA"/>
    <w:rsid w:val="006B346D"/>
    <w:rsid w:val="006B3BD0"/>
    <w:rsid w:val="006B3CB8"/>
    <w:rsid w:val="006B5046"/>
    <w:rsid w:val="006B59B8"/>
    <w:rsid w:val="006B5B98"/>
    <w:rsid w:val="006C0346"/>
    <w:rsid w:val="006C1022"/>
    <w:rsid w:val="006C30EE"/>
    <w:rsid w:val="006C5895"/>
    <w:rsid w:val="006D3CBD"/>
    <w:rsid w:val="006D3F9F"/>
    <w:rsid w:val="006D4301"/>
    <w:rsid w:val="006D7465"/>
    <w:rsid w:val="006E153C"/>
    <w:rsid w:val="006E29BE"/>
    <w:rsid w:val="006E3D62"/>
    <w:rsid w:val="006E3E95"/>
    <w:rsid w:val="006E64F7"/>
    <w:rsid w:val="006E787A"/>
    <w:rsid w:val="006E7C70"/>
    <w:rsid w:val="006F3380"/>
    <w:rsid w:val="006F37FF"/>
    <w:rsid w:val="006F7F46"/>
    <w:rsid w:val="00701DF4"/>
    <w:rsid w:val="007028E1"/>
    <w:rsid w:val="00703066"/>
    <w:rsid w:val="00703709"/>
    <w:rsid w:val="00703F45"/>
    <w:rsid w:val="007055C0"/>
    <w:rsid w:val="007062EB"/>
    <w:rsid w:val="00707D66"/>
    <w:rsid w:val="00710E09"/>
    <w:rsid w:val="00711FDD"/>
    <w:rsid w:val="0071280F"/>
    <w:rsid w:val="00713A12"/>
    <w:rsid w:val="00716864"/>
    <w:rsid w:val="007175CF"/>
    <w:rsid w:val="00717A3C"/>
    <w:rsid w:val="00720E34"/>
    <w:rsid w:val="00722262"/>
    <w:rsid w:val="00726587"/>
    <w:rsid w:val="0072686E"/>
    <w:rsid w:val="00727916"/>
    <w:rsid w:val="007329BB"/>
    <w:rsid w:val="00732F8B"/>
    <w:rsid w:val="00734E22"/>
    <w:rsid w:val="00740626"/>
    <w:rsid w:val="00743CB4"/>
    <w:rsid w:val="00744D8B"/>
    <w:rsid w:val="00745314"/>
    <w:rsid w:val="00746858"/>
    <w:rsid w:val="00746E32"/>
    <w:rsid w:val="007470F8"/>
    <w:rsid w:val="00747316"/>
    <w:rsid w:val="007507A6"/>
    <w:rsid w:val="00750DB6"/>
    <w:rsid w:val="007515E8"/>
    <w:rsid w:val="00752048"/>
    <w:rsid w:val="00755FD3"/>
    <w:rsid w:val="00756490"/>
    <w:rsid w:val="007608FF"/>
    <w:rsid w:val="00762182"/>
    <w:rsid w:val="0076356E"/>
    <w:rsid w:val="007647CB"/>
    <w:rsid w:val="00765ABE"/>
    <w:rsid w:val="0076607B"/>
    <w:rsid w:val="00766466"/>
    <w:rsid w:val="0076780D"/>
    <w:rsid w:val="00770595"/>
    <w:rsid w:val="00771157"/>
    <w:rsid w:val="00771A58"/>
    <w:rsid w:val="007726D2"/>
    <w:rsid w:val="007731DF"/>
    <w:rsid w:val="00774466"/>
    <w:rsid w:val="00776102"/>
    <w:rsid w:val="00777038"/>
    <w:rsid w:val="007777FC"/>
    <w:rsid w:val="00780D3B"/>
    <w:rsid w:val="00780D59"/>
    <w:rsid w:val="00782E59"/>
    <w:rsid w:val="00785056"/>
    <w:rsid w:val="0078584D"/>
    <w:rsid w:val="007862DF"/>
    <w:rsid w:val="00786A61"/>
    <w:rsid w:val="007875DD"/>
    <w:rsid w:val="00791182"/>
    <w:rsid w:val="00791D27"/>
    <w:rsid w:val="007A021E"/>
    <w:rsid w:val="007A1664"/>
    <w:rsid w:val="007A2986"/>
    <w:rsid w:val="007A3DFC"/>
    <w:rsid w:val="007A459E"/>
    <w:rsid w:val="007A4E5D"/>
    <w:rsid w:val="007A5F6B"/>
    <w:rsid w:val="007A62BA"/>
    <w:rsid w:val="007A7DD7"/>
    <w:rsid w:val="007B1B97"/>
    <w:rsid w:val="007B2ADB"/>
    <w:rsid w:val="007B2B6D"/>
    <w:rsid w:val="007B2F3B"/>
    <w:rsid w:val="007B3BED"/>
    <w:rsid w:val="007B50A3"/>
    <w:rsid w:val="007B6338"/>
    <w:rsid w:val="007B78CD"/>
    <w:rsid w:val="007C1743"/>
    <w:rsid w:val="007C3754"/>
    <w:rsid w:val="007C38C6"/>
    <w:rsid w:val="007C43B0"/>
    <w:rsid w:val="007D0953"/>
    <w:rsid w:val="007D19B7"/>
    <w:rsid w:val="007D21AB"/>
    <w:rsid w:val="007D2C9D"/>
    <w:rsid w:val="007E0031"/>
    <w:rsid w:val="007E035A"/>
    <w:rsid w:val="007E0680"/>
    <w:rsid w:val="007E1B0C"/>
    <w:rsid w:val="007E3825"/>
    <w:rsid w:val="007E4740"/>
    <w:rsid w:val="007E64CA"/>
    <w:rsid w:val="007E7910"/>
    <w:rsid w:val="007F0FC0"/>
    <w:rsid w:val="007F1E94"/>
    <w:rsid w:val="007F238D"/>
    <w:rsid w:val="007F2EF9"/>
    <w:rsid w:val="007F39D3"/>
    <w:rsid w:val="007F558A"/>
    <w:rsid w:val="007F70C0"/>
    <w:rsid w:val="007F717B"/>
    <w:rsid w:val="007F72AE"/>
    <w:rsid w:val="007F78AC"/>
    <w:rsid w:val="007F7F1B"/>
    <w:rsid w:val="00800B92"/>
    <w:rsid w:val="00804482"/>
    <w:rsid w:val="00805C54"/>
    <w:rsid w:val="00806A72"/>
    <w:rsid w:val="00807CC5"/>
    <w:rsid w:val="008114F5"/>
    <w:rsid w:val="00811D9A"/>
    <w:rsid w:val="008141EE"/>
    <w:rsid w:val="00814B3A"/>
    <w:rsid w:val="00816165"/>
    <w:rsid w:val="008169E8"/>
    <w:rsid w:val="00817C5D"/>
    <w:rsid w:val="00823AB0"/>
    <w:rsid w:val="008313B1"/>
    <w:rsid w:val="00832DCD"/>
    <w:rsid w:val="00834456"/>
    <w:rsid w:val="0083495C"/>
    <w:rsid w:val="00841B2E"/>
    <w:rsid w:val="008438D5"/>
    <w:rsid w:val="008444B8"/>
    <w:rsid w:val="00845E37"/>
    <w:rsid w:val="0085172B"/>
    <w:rsid w:val="00853482"/>
    <w:rsid w:val="0085364B"/>
    <w:rsid w:val="00853A75"/>
    <w:rsid w:val="00854BCF"/>
    <w:rsid w:val="0085586A"/>
    <w:rsid w:val="00857628"/>
    <w:rsid w:val="00857D8D"/>
    <w:rsid w:val="008600A9"/>
    <w:rsid w:val="00862CF4"/>
    <w:rsid w:val="008649A4"/>
    <w:rsid w:val="00872DEA"/>
    <w:rsid w:val="00876101"/>
    <w:rsid w:val="00882F52"/>
    <w:rsid w:val="00883318"/>
    <w:rsid w:val="00883A6F"/>
    <w:rsid w:val="00884098"/>
    <w:rsid w:val="00884EA5"/>
    <w:rsid w:val="0088594D"/>
    <w:rsid w:val="00886C11"/>
    <w:rsid w:val="00886FD2"/>
    <w:rsid w:val="008870B4"/>
    <w:rsid w:val="0088752C"/>
    <w:rsid w:val="0088789A"/>
    <w:rsid w:val="0089094F"/>
    <w:rsid w:val="00892643"/>
    <w:rsid w:val="00892B6D"/>
    <w:rsid w:val="00894342"/>
    <w:rsid w:val="00896810"/>
    <w:rsid w:val="008A1D2C"/>
    <w:rsid w:val="008A210B"/>
    <w:rsid w:val="008A2999"/>
    <w:rsid w:val="008A33DE"/>
    <w:rsid w:val="008A384D"/>
    <w:rsid w:val="008A4882"/>
    <w:rsid w:val="008A7C10"/>
    <w:rsid w:val="008B03E5"/>
    <w:rsid w:val="008B0A58"/>
    <w:rsid w:val="008B51F2"/>
    <w:rsid w:val="008B6A2A"/>
    <w:rsid w:val="008B7976"/>
    <w:rsid w:val="008C09A9"/>
    <w:rsid w:val="008C3818"/>
    <w:rsid w:val="008C3849"/>
    <w:rsid w:val="008C47EF"/>
    <w:rsid w:val="008C59F3"/>
    <w:rsid w:val="008D1A4D"/>
    <w:rsid w:val="008D2228"/>
    <w:rsid w:val="008D360B"/>
    <w:rsid w:val="008D379D"/>
    <w:rsid w:val="008D3C77"/>
    <w:rsid w:val="008D4A7F"/>
    <w:rsid w:val="008D75B7"/>
    <w:rsid w:val="008E08C8"/>
    <w:rsid w:val="008E1947"/>
    <w:rsid w:val="008E68A5"/>
    <w:rsid w:val="008E6FF9"/>
    <w:rsid w:val="008E7541"/>
    <w:rsid w:val="008F0421"/>
    <w:rsid w:val="008F1E3E"/>
    <w:rsid w:val="008F25A5"/>
    <w:rsid w:val="008F3C82"/>
    <w:rsid w:val="008F572F"/>
    <w:rsid w:val="008F5C20"/>
    <w:rsid w:val="008F75CF"/>
    <w:rsid w:val="008F7DB6"/>
    <w:rsid w:val="00903E38"/>
    <w:rsid w:val="009041E8"/>
    <w:rsid w:val="00904702"/>
    <w:rsid w:val="0090761E"/>
    <w:rsid w:val="00907BE9"/>
    <w:rsid w:val="00911263"/>
    <w:rsid w:val="00912732"/>
    <w:rsid w:val="00913DD2"/>
    <w:rsid w:val="00921725"/>
    <w:rsid w:val="00922A1E"/>
    <w:rsid w:val="00924222"/>
    <w:rsid w:val="009323F2"/>
    <w:rsid w:val="0093282D"/>
    <w:rsid w:val="009336A3"/>
    <w:rsid w:val="00933D5E"/>
    <w:rsid w:val="00935398"/>
    <w:rsid w:val="009367CE"/>
    <w:rsid w:val="009414D0"/>
    <w:rsid w:val="00941D4E"/>
    <w:rsid w:val="00941D97"/>
    <w:rsid w:val="00942016"/>
    <w:rsid w:val="00943AE8"/>
    <w:rsid w:val="009455F6"/>
    <w:rsid w:val="00946295"/>
    <w:rsid w:val="00946DDC"/>
    <w:rsid w:val="009508FC"/>
    <w:rsid w:val="00950D89"/>
    <w:rsid w:val="00950FC9"/>
    <w:rsid w:val="0095107B"/>
    <w:rsid w:val="00951F66"/>
    <w:rsid w:val="00952445"/>
    <w:rsid w:val="00955C36"/>
    <w:rsid w:val="00957EAC"/>
    <w:rsid w:val="00960B3F"/>
    <w:rsid w:val="00961EA1"/>
    <w:rsid w:val="00963387"/>
    <w:rsid w:val="0096794A"/>
    <w:rsid w:val="009701FC"/>
    <w:rsid w:val="00970C77"/>
    <w:rsid w:val="00971471"/>
    <w:rsid w:val="00972D32"/>
    <w:rsid w:val="009747EA"/>
    <w:rsid w:val="00980726"/>
    <w:rsid w:val="0098307D"/>
    <w:rsid w:val="00983578"/>
    <w:rsid w:val="00983A76"/>
    <w:rsid w:val="00984899"/>
    <w:rsid w:val="00987BDD"/>
    <w:rsid w:val="0099464F"/>
    <w:rsid w:val="009953C9"/>
    <w:rsid w:val="009B0486"/>
    <w:rsid w:val="009B0992"/>
    <w:rsid w:val="009B6453"/>
    <w:rsid w:val="009C32C7"/>
    <w:rsid w:val="009C5567"/>
    <w:rsid w:val="009C6388"/>
    <w:rsid w:val="009C66D8"/>
    <w:rsid w:val="009C676A"/>
    <w:rsid w:val="009C770E"/>
    <w:rsid w:val="009D0363"/>
    <w:rsid w:val="009D1BC5"/>
    <w:rsid w:val="009D294D"/>
    <w:rsid w:val="009D2AB8"/>
    <w:rsid w:val="009D366D"/>
    <w:rsid w:val="009D771D"/>
    <w:rsid w:val="009D7ED1"/>
    <w:rsid w:val="009E0FDB"/>
    <w:rsid w:val="009E3265"/>
    <w:rsid w:val="009E33E4"/>
    <w:rsid w:val="009E4D2A"/>
    <w:rsid w:val="009E607C"/>
    <w:rsid w:val="009E7C10"/>
    <w:rsid w:val="009F098D"/>
    <w:rsid w:val="009F21F1"/>
    <w:rsid w:val="009F4BDA"/>
    <w:rsid w:val="009F6F66"/>
    <w:rsid w:val="009F7000"/>
    <w:rsid w:val="009F7D69"/>
    <w:rsid w:val="00A013D0"/>
    <w:rsid w:val="00A0152B"/>
    <w:rsid w:val="00A07165"/>
    <w:rsid w:val="00A07622"/>
    <w:rsid w:val="00A1224D"/>
    <w:rsid w:val="00A12965"/>
    <w:rsid w:val="00A16F45"/>
    <w:rsid w:val="00A2352F"/>
    <w:rsid w:val="00A25BDB"/>
    <w:rsid w:val="00A347B3"/>
    <w:rsid w:val="00A36689"/>
    <w:rsid w:val="00A3750A"/>
    <w:rsid w:val="00A400B4"/>
    <w:rsid w:val="00A40EE7"/>
    <w:rsid w:val="00A424ED"/>
    <w:rsid w:val="00A44C5C"/>
    <w:rsid w:val="00A453C2"/>
    <w:rsid w:val="00A55E7D"/>
    <w:rsid w:val="00A575F4"/>
    <w:rsid w:val="00A60DF0"/>
    <w:rsid w:val="00A64855"/>
    <w:rsid w:val="00A658DF"/>
    <w:rsid w:val="00A67A02"/>
    <w:rsid w:val="00A701C3"/>
    <w:rsid w:val="00A71D7B"/>
    <w:rsid w:val="00A72A5B"/>
    <w:rsid w:val="00A738DB"/>
    <w:rsid w:val="00A75157"/>
    <w:rsid w:val="00A763BE"/>
    <w:rsid w:val="00A77109"/>
    <w:rsid w:val="00A77700"/>
    <w:rsid w:val="00A80779"/>
    <w:rsid w:val="00A835C0"/>
    <w:rsid w:val="00A8426F"/>
    <w:rsid w:val="00A84E6A"/>
    <w:rsid w:val="00A8508B"/>
    <w:rsid w:val="00A8523C"/>
    <w:rsid w:val="00A86301"/>
    <w:rsid w:val="00A9017C"/>
    <w:rsid w:val="00A90327"/>
    <w:rsid w:val="00A90A4C"/>
    <w:rsid w:val="00A91396"/>
    <w:rsid w:val="00A93A81"/>
    <w:rsid w:val="00A9547F"/>
    <w:rsid w:val="00AA10B7"/>
    <w:rsid w:val="00AA283A"/>
    <w:rsid w:val="00AA676B"/>
    <w:rsid w:val="00AB1112"/>
    <w:rsid w:val="00AB49AE"/>
    <w:rsid w:val="00AB5696"/>
    <w:rsid w:val="00AB5ACA"/>
    <w:rsid w:val="00AB7C3F"/>
    <w:rsid w:val="00AC1C4A"/>
    <w:rsid w:val="00AC6551"/>
    <w:rsid w:val="00AD0534"/>
    <w:rsid w:val="00AD12EC"/>
    <w:rsid w:val="00AD1C7B"/>
    <w:rsid w:val="00AD2D65"/>
    <w:rsid w:val="00AD6308"/>
    <w:rsid w:val="00AE1503"/>
    <w:rsid w:val="00AE793B"/>
    <w:rsid w:val="00AF07CC"/>
    <w:rsid w:val="00AF31E5"/>
    <w:rsid w:val="00AF58FA"/>
    <w:rsid w:val="00AF775C"/>
    <w:rsid w:val="00B04208"/>
    <w:rsid w:val="00B066EE"/>
    <w:rsid w:val="00B06C92"/>
    <w:rsid w:val="00B10EE8"/>
    <w:rsid w:val="00B119E4"/>
    <w:rsid w:val="00B1500F"/>
    <w:rsid w:val="00B1536B"/>
    <w:rsid w:val="00B15810"/>
    <w:rsid w:val="00B17B7B"/>
    <w:rsid w:val="00B21155"/>
    <w:rsid w:val="00B246E9"/>
    <w:rsid w:val="00B2476C"/>
    <w:rsid w:val="00B2580D"/>
    <w:rsid w:val="00B32A66"/>
    <w:rsid w:val="00B336E3"/>
    <w:rsid w:val="00B339D1"/>
    <w:rsid w:val="00B3478F"/>
    <w:rsid w:val="00B3481A"/>
    <w:rsid w:val="00B36156"/>
    <w:rsid w:val="00B3643F"/>
    <w:rsid w:val="00B3737A"/>
    <w:rsid w:val="00B41752"/>
    <w:rsid w:val="00B41997"/>
    <w:rsid w:val="00B42058"/>
    <w:rsid w:val="00B44BD2"/>
    <w:rsid w:val="00B45669"/>
    <w:rsid w:val="00B45951"/>
    <w:rsid w:val="00B46F48"/>
    <w:rsid w:val="00B502DC"/>
    <w:rsid w:val="00B51E44"/>
    <w:rsid w:val="00B540BD"/>
    <w:rsid w:val="00B579FE"/>
    <w:rsid w:val="00B57A2F"/>
    <w:rsid w:val="00B6059E"/>
    <w:rsid w:val="00B61D80"/>
    <w:rsid w:val="00B62720"/>
    <w:rsid w:val="00B63463"/>
    <w:rsid w:val="00B67648"/>
    <w:rsid w:val="00B73EC5"/>
    <w:rsid w:val="00B74DEF"/>
    <w:rsid w:val="00B77E00"/>
    <w:rsid w:val="00B80021"/>
    <w:rsid w:val="00B81A1C"/>
    <w:rsid w:val="00B83852"/>
    <w:rsid w:val="00B83D7A"/>
    <w:rsid w:val="00B84468"/>
    <w:rsid w:val="00B861E1"/>
    <w:rsid w:val="00B90C47"/>
    <w:rsid w:val="00B9359E"/>
    <w:rsid w:val="00B95ABD"/>
    <w:rsid w:val="00BA080A"/>
    <w:rsid w:val="00BA0CED"/>
    <w:rsid w:val="00BA1D10"/>
    <w:rsid w:val="00BA3314"/>
    <w:rsid w:val="00BA5012"/>
    <w:rsid w:val="00BA616A"/>
    <w:rsid w:val="00BA7842"/>
    <w:rsid w:val="00BB18BD"/>
    <w:rsid w:val="00BB1D89"/>
    <w:rsid w:val="00BB2531"/>
    <w:rsid w:val="00BB3011"/>
    <w:rsid w:val="00BB3275"/>
    <w:rsid w:val="00BB43C1"/>
    <w:rsid w:val="00BB49D0"/>
    <w:rsid w:val="00BB4C1C"/>
    <w:rsid w:val="00BB51BF"/>
    <w:rsid w:val="00BB5344"/>
    <w:rsid w:val="00BB56F8"/>
    <w:rsid w:val="00BB5927"/>
    <w:rsid w:val="00BB71BC"/>
    <w:rsid w:val="00BB7F29"/>
    <w:rsid w:val="00BC04EB"/>
    <w:rsid w:val="00BC1CE0"/>
    <w:rsid w:val="00BC2070"/>
    <w:rsid w:val="00BC33CA"/>
    <w:rsid w:val="00BC369B"/>
    <w:rsid w:val="00BC57F5"/>
    <w:rsid w:val="00BC59AC"/>
    <w:rsid w:val="00BC61A4"/>
    <w:rsid w:val="00BC61C7"/>
    <w:rsid w:val="00BD1EB5"/>
    <w:rsid w:val="00BD39B5"/>
    <w:rsid w:val="00BD6610"/>
    <w:rsid w:val="00BD6ACA"/>
    <w:rsid w:val="00BE006A"/>
    <w:rsid w:val="00BE2068"/>
    <w:rsid w:val="00BE21C8"/>
    <w:rsid w:val="00BE26AD"/>
    <w:rsid w:val="00BE2ED8"/>
    <w:rsid w:val="00BE3490"/>
    <w:rsid w:val="00BE3AD7"/>
    <w:rsid w:val="00BE4EC4"/>
    <w:rsid w:val="00BE5589"/>
    <w:rsid w:val="00BE6ECA"/>
    <w:rsid w:val="00BE7B05"/>
    <w:rsid w:val="00BF13B0"/>
    <w:rsid w:val="00BF19D2"/>
    <w:rsid w:val="00BF1CF5"/>
    <w:rsid w:val="00BF387B"/>
    <w:rsid w:val="00BF3919"/>
    <w:rsid w:val="00BF3D36"/>
    <w:rsid w:val="00BF6393"/>
    <w:rsid w:val="00C00541"/>
    <w:rsid w:val="00C00D07"/>
    <w:rsid w:val="00C02406"/>
    <w:rsid w:val="00C03613"/>
    <w:rsid w:val="00C03873"/>
    <w:rsid w:val="00C05D61"/>
    <w:rsid w:val="00C074C9"/>
    <w:rsid w:val="00C1322C"/>
    <w:rsid w:val="00C14F57"/>
    <w:rsid w:val="00C1566C"/>
    <w:rsid w:val="00C15E67"/>
    <w:rsid w:val="00C21946"/>
    <w:rsid w:val="00C21A98"/>
    <w:rsid w:val="00C2262B"/>
    <w:rsid w:val="00C231DB"/>
    <w:rsid w:val="00C24EDF"/>
    <w:rsid w:val="00C25161"/>
    <w:rsid w:val="00C264A8"/>
    <w:rsid w:val="00C26F8F"/>
    <w:rsid w:val="00C34157"/>
    <w:rsid w:val="00C34512"/>
    <w:rsid w:val="00C34F61"/>
    <w:rsid w:val="00C41684"/>
    <w:rsid w:val="00C4591B"/>
    <w:rsid w:val="00C45B53"/>
    <w:rsid w:val="00C512EF"/>
    <w:rsid w:val="00C57A4F"/>
    <w:rsid w:val="00C615FF"/>
    <w:rsid w:val="00C61B6D"/>
    <w:rsid w:val="00C61D88"/>
    <w:rsid w:val="00C64E03"/>
    <w:rsid w:val="00C67BC9"/>
    <w:rsid w:val="00C70DE0"/>
    <w:rsid w:val="00C76161"/>
    <w:rsid w:val="00C76F5D"/>
    <w:rsid w:val="00C77997"/>
    <w:rsid w:val="00C805F1"/>
    <w:rsid w:val="00C8113A"/>
    <w:rsid w:val="00C814E0"/>
    <w:rsid w:val="00C8183E"/>
    <w:rsid w:val="00C81999"/>
    <w:rsid w:val="00C8281D"/>
    <w:rsid w:val="00C83803"/>
    <w:rsid w:val="00C83D15"/>
    <w:rsid w:val="00C84BC9"/>
    <w:rsid w:val="00C85DE8"/>
    <w:rsid w:val="00C94FF9"/>
    <w:rsid w:val="00C953A8"/>
    <w:rsid w:val="00C96519"/>
    <w:rsid w:val="00CA0174"/>
    <w:rsid w:val="00CA1255"/>
    <w:rsid w:val="00CA284C"/>
    <w:rsid w:val="00CA40E3"/>
    <w:rsid w:val="00CA437C"/>
    <w:rsid w:val="00CA640E"/>
    <w:rsid w:val="00CA79A5"/>
    <w:rsid w:val="00CB152A"/>
    <w:rsid w:val="00CB2CDA"/>
    <w:rsid w:val="00CB326D"/>
    <w:rsid w:val="00CB3F51"/>
    <w:rsid w:val="00CB4D43"/>
    <w:rsid w:val="00CB514F"/>
    <w:rsid w:val="00CB774B"/>
    <w:rsid w:val="00CC0876"/>
    <w:rsid w:val="00CC1762"/>
    <w:rsid w:val="00CC1C3A"/>
    <w:rsid w:val="00CC3F5A"/>
    <w:rsid w:val="00CC42F5"/>
    <w:rsid w:val="00CC5206"/>
    <w:rsid w:val="00CD0EF0"/>
    <w:rsid w:val="00CD248A"/>
    <w:rsid w:val="00CD2B8E"/>
    <w:rsid w:val="00CD2FC0"/>
    <w:rsid w:val="00CD3EED"/>
    <w:rsid w:val="00CD5309"/>
    <w:rsid w:val="00CD6C37"/>
    <w:rsid w:val="00CE2578"/>
    <w:rsid w:val="00CE350A"/>
    <w:rsid w:val="00CE39C4"/>
    <w:rsid w:val="00CE50CF"/>
    <w:rsid w:val="00CF02B5"/>
    <w:rsid w:val="00CF0E41"/>
    <w:rsid w:val="00CF0EE2"/>
    <w:rsid w:val="00CF479F"/>
    <w:rsid w:val="00CF5B1E"/>
    <w:rsid w:val="00CF624D"/>
    <w:rsid w:val="00D00270"/>
    <w:rsid w:val="00D0134F"/>
    <w:rsid w:val="00D0389D"/>
    <w:rsid w:val="00D04055"/>
    <w:rsid w:val="00D10084"/>
    <w:rsid w:val="00D108A8"/>
    <w:rsid w:val="00D1546B"/>
    <w:rsid w:val="00D20009"/>
    <w:rsid w:val="00D218D5"/>
    <w:rsid w:val="00D239D1"/>
    <w:rsid w:val="00D23D82"/>
    <w:rsid w:val="00D23F4A"/>
    <w:rsid w:val="00D263E1"/>
    <w:rsid w:val="00D26DC3"/>
    <w:rsid w:val="00D26DD6"/>
    <w:rsid w:val="00D26DFF"/>
    <w:rsid w:val="00D2701B"/>
    <w:rsid w:val="00D27C92"/>
    <w:rsid w:val="00D30FE7"/>
    <w:rsid w:val="00D31A5D"/>
    <w:rsid w:val="00D34D71"/>
    <w:rsid w:val="00D36058"/>
    <w:rsid w:val="00D365C2"/>
    <w:rsid w:val="00D36AA1"/>
    <w:rsid w:val="00D37A6B"/>
    <w:rsid w:val="00D401A4"/>
    <w:rsid w:val="00D411B6"/>
    <w:rsid w:val="00D417B0"/>
    <w:rsid w:val="00D41815"/>
    <w:rsid w:val="00D42465"/>
    <w:rsid w:val="00D42651"/>
    <w:rsid w:val="00D42D1B"/>
    <w:rsid w:val="00D439A0"/>
    <w:rsid w:val="00D44EBB"/>
    <w:rsid w:val="00D44EF9"/>
    <w:rsid w:val="00D46368"/>
    <w:rsid w:val="00D471C2"/>
    <w:rsid w:val="00D50AA3"/>
    <w:rsid w:val="00D511FB"/>
    <w:rsid w:val="00D51362"/>
    <w:rsid w:val="00D518A8"/>
    <w:rsid w:val="00D51929"/>
    <w:rsid w:val="00D55311"/>
    <w:rsid w:val="00D554F4"/>
    <w:rsid w:val="00D6132A"/>
    <w:rsid w:val="00D61742"/>
    <w:rsid w:val="00D61CBD"/>
    <w:rsid w:val="00D61CD6"/>
    <w:rsid w:val="00D64C05"/>
    <w:rsid w:val="00D65FE4"/>
    <w:rsid w:val="00D6634F"/>
    <w:rsid w:val="00D66D5D"/>
    <w:rsid w:val="00D72D6E"/>
    <w:rsid w:val="00D73110"/>
    <w:rsid w:val="00D73967"/>
    <w:rsid w:val="00D74060"/>
    <w:rsid w:val="00D74A97"/>
    <w:rsid w:val="00D7688D"/>
    <w:rsid w:val="00D77B75"/>
    <w:rsid w:val="00D80459"/>
    <w:rsid w:val="00D8213B"/>
    <w:rsid w:val="00D827BC"/>
    <w:rsid w:val="00D835F5"/>
    <w:rsid w:val="00D8543B"/>
    <w:rsid w:val="00D86514"/>
    <w:rsid w:val="00D866C7"/>
    <w:rsid w:val="00D87688"/>
    <w:rsid w:val="00D908A6"/>
    <w:rsid w:val="00D92678"/>
    <w:rsid w:val="00D93217"/>
    <w:rsid w:val="00D935AD"/>
    <w:rsid w:val="00D93DF2"/>
    <w:rsid w:val="00D9540A"/>
    <w:rsid w:val="00D95F16"/>
    <w:rsid w:val="00D96369"/>
    <w:rsid w:val="00D977FB"/>
    <w:rsid w:val="00DA2EB7"/>
    <w:rsid w:val="00DA34F6"/>
    <w:rsid w:val="00DA3B0A"/>
    <w:rsid w:val="00DA3F63"/>
    <w:rsid w:val="00DB1072"/>
    <w:rsid w:val="00DB11A1"/>
    <w:rsid w:val="00DB27A6"/>
    <w:rsid w:val="00DB2A4D"/>
    <w:rsid w:val="00DB3B45"/>
    <w:rsid w:val="00DB55FD"/>
    <w:rsid w:val="00DB5E4A"/>
    <w:rsid w:val="00DB62EB"/>
    <w:rsid w:val="00DB7B65"/>
    <w:rsid w:val="00DC0540"/>
    <w:rsid w:val="00DC183C"/>
    <w:rsid w:val="00DC2500"/>
    <w:rsid w:val="00DC325A"/>
    <w:rsid w:val="00DC3400"/>
    <w:rsid w:val="00DC400A"/>
    <w:rsid w:val="00DC4C61"/>
    <w:rsid w:val="00DD27CF"/>
    <w:rsid w:val="00DD2D85"/>
    <w:rsid w:val="00DD3126"/>
    <w:rsid w:val="00DD56C2"/>
    <w:rsid w:val="00DD5FA0"/>
    <w:rsid w:val="00DE14CD"/>
    <w:rsid w:val="00DE1AAF"/>
    <w:rsid w:val="00DE34A9"/>
    <w:rsid w:val="00DE3E20"/>
    <w:rsid w:val="00DE4E73"/>
    <w:rsid w:val="00DE5583"/>
    <w:rsid w:val="00DE610F"/>
    <w:rsid w:val="00DE6645"/>
    <w:rsid w:val="00DE7A8A"/>
    <w:rsid w:val="00DE7F84"/>
    <w:rsid w:val="00DF1908"/>
    <w:rsid w:val="00DF3A84"/>
    <w:rsid w:val="00DF475B"/>
    <w:rsid w:val="00DF5C7F"/>
    <w:rsid w:val="00DF6E5A"/>
    <w:rsid w:val="00DF7538"/>
    <w:rsid w:val="00E009D1"/>
    <w:rsid w:val="00E02161"/>
    <w:rsid w:val="00E03A26"/>
    <w:rsid w:val="00E05B9B"/>
    <w:rsid w:val="00E05D82"/>
    <w:rsid w:val="00E0657A"/>
    <w:rsid w:val="00E07833"/>
    <w:rsid w:val="00E078C2"/>
    <w:rsid w:val="00E07A01"/>
    <w:rsid w:val="00E1075D"/>
    <w:rsid w:val="00E10CDC"/>
    <w:rsid w:val="00E12643"/>
    <w:rsid w:val="00E13A63"/>
    <w:rsid w:val="00E20235"/>
    <w:rsid w:val="00E22CF3"/>
    <w:rsid w:val="00E235EF"/>
    <w:rsid w:val="00E2714F"/>
    <w:rsid w:val="00E2745A"/>
    <w:rsid w:val="00E30F37"/>
    <w:rsid w:val="00E3298C"/>
    <w:rsid w:val="00E333A7"/>
    <w:rsid w:val="00E36A6B"/>
    <w:rsid w:val="00E37533"/>
    <w:rsid w:val="00E377AD"/>
    <w:rsid w:val="00E417A6"/>
    <w:rsid w:val="00E41E1F"/>
    <w:rsid w:val="00E4425D"/>
    <w:rsid w:val="00E47312"/>
    <w:rsid w:val="00E478DF"/>
    <w:rsid w:val="00E514A6"/>
    <w:rsid w:val="00E5233F"/>
    <w:rsid w:val="00E529EE"/>
    <w:rsid w:val="00E543B1"/>
    <w:rsid w:val="00E55CC5"/>
    <w:rsid w:val="00E60578"/>
    <w:rsid w:val="00E62195"/>
    <w:rsid w:val="00E6330A"/>
    <w:rsid w:val="00E63FE4"/>
    <w:rsid w:val="00E64EEB"/>
    <w:rsid w:val="00E65839"/>
    <w:rsid w:val="00E67382"/>
    <w:rsid w:val="00E67929"/>
    <w:rsid w:val="00E745EA"/>
    <w:rsid w:val="00E75607"/>
    <w:rsid w:val="00E7599A"/>
    <w:rsid w:val="00E80C22"/>
    <w:rsid w:val="00E8174F"/>
    <w:rsid w:val="00E8283B"/>
    <w:rsid w:val="00E832DF"/>
    <w:rsid w:val="00E83EE1"/>
    <w:rsid w:val="00E85663"/>
    <w:rsid w:val="00E857D6"/>
    <w:rsid w:val="00E85A78"/>
    <w:rsid w:val="00E873DB"/>
    <w:rsid w:val="00E878B0"/>
    <w:rsid w:val="00E9208D"/>
    <w:rsid w:val="00E934CD"/>
    <w:rsid w:val="00E93AA4"/>
    <w:rsid w:val="00E93F7D"/>
    <w:rsid w:val="00E94C3A"/>
    <w:rsid w:val="00EA03D1"/>
    <w:rsid w:val="00EA1037"/>
    <w:rsid w:val="00EA1A56"/>
    <w:rsid w:val="00EA1C29"/>
    <w:rsid w:val="00EA2CED"/>
    <w:rsid w:val="00EA33E3"/>
    <w:rsid w:val="00EA3D8D"/>
    <w:rsid w:val="00EA46DD"/>
    <w:rsid w:val="00EA7239"/>
    <w:rsid w:val="00EA72BD"/>
    <w:rsid w:val="00EB199A"/>
    <w:rsid w:val="00EB3806"/>
    <w:rsid w:val="00EB436A"/>
    <w:rsid w:val="00EB4A55"/>
    <w:rsid w:val="00EB5152"/>
    <w:rsid w:val="00EB73C3"/>
    <w:rsid w:val="00EC13B9"/>
    <w:rsid w:val="00EC1D04"/>
    <w:rsid w:val="00EC3684"/>
    <w:rsid w:val="00EC38C8"/>
    <w:rsid w:val="00EC3DD8"/>
    <w:rsid w:val="00EC4394"/>
    <w:rsid w:val="00EC4D72"/>
    <w:rsid w:val="00ED2D9B"/>
    <w:rsid w:val="00ED2EA6"/>
    <w:rsid w:val="00ED3120"/>
    <w:rsid w:val="00ED4755"/>
    <w:rsid w:val="00ED685D"/>
    <w:rsid w:val="00ED6F57"/>
    <w:rsid w:val="00ED7FA5"/>
    <w:rsid w:val="00EE0244"/>
    <w:rsid w:val="00EE391B"/>
    <w:rsid w:val="00EF2BD4"/>
    <w:rsid w:val="00EF39E2"/>
    <w:rsid w:val="00EF57CB"/>
    <w:rsid w:val="00EF6FC6"/>
    <w:rsid w:val="00F045A8"/>
    <w:rsid w:val="00F06DED"/>
    <w:rsid w:val="00F072E1"/>
    <w:rsid w:val="00F078F2"/>
    <w:rsid w:val="00F079AA"/>
    <w:rsid w:val="00F07BCD"/>
    <w:rsid w:val="00F10C5E"/>
    <w:rsid w:val="00F13757"/>
    <w:rsid w:val="00F146B4"/>
    <w:rsid w:val="00F14C9B"/>
    <w:rsid w:val="00F15D43"/>
    <w:rsid w:val="00F17140"/>
    <w:rsid w:val="00F175FB"/>
    <w:rsid w:val="00F17C90"/>
    <w:rsid w:val="00F21914"/>
    <w:rsid w:val="00F21A9D"/>
    <w:rsid w:val="00F24EEA"/>
    <w:rsid w:val="00F2559B"/>
    <w:rsid w:val="00F308E0"/>
    <w:rsid w:val="00F33462"/>
    <w:rsid w:val="00F33600"/>
    <w:rsid w:val="00F34971"/>
    <w:rsid w:val="00F36D44"/>
    <w:rsid w:val="00F37A7B"/>
    <w:rsid w:val="00F4013F"/>
    <w:rsid w:val="00F42E35"/>
    <w:rsid w:val="00F43293"/>
    <w:rsid w:val="00F44ACC"/>
    <w:rsid w:val="00F5244C"/>
    <w:rsid w:val="00F54D6F"/>
    <w:rsid w:val="00F55E41"/>
    <w:rsid w:val="00F56640"/>
    <w:rsid w:val="00F571D6"/>
    <w:rsid w:val="00F616FA"/>
    <w:rsid w:val="00F64467"/>
    <w:rsid w:val="00F64812"/>
    <w:rsid w:val="00F64BE6"/>
    <w:rsid w:val="00F64C9C"/>
    <w:rsid w:val="00F65372"/>
    <w:rsid w:val="00F65B16"/>
    <w:rsid w:val="00F65C9E"/>
    <w:rsid w:val="00F67958"/>
    <w:rsid w:val="00F71D55"/>
    <w:rsid w:val="00F7234A"/>
    <w:rsid w:val="00F73077"/>
    <w:rsid w:val="00F75051"/>
    <w:rsid w:val="00F756DD"/>
    <w:rsid w:val="00F75AD7"/>
    <w:rsid w:val="00F76470"/>
    <w:rsid w:val="00F77885"/>
    <w:rsid w:val="00F77E28"/>
    <w:rsid w:val="00F816B6"/>
    <w:rsid w:val="00F82965"/>
    <w:rsid w:val="00F86024"/>
    <w:rsid w:val="00F87438"/>
    <w:rsid w:val="00F87AA1"/>
    <w:rsid w:val="00F87AB9"/>
    <w:rsid w:val="00F9091D"/>
    <w:rsid w:val="00F92132"/>
    <w:rsid w:val="00F924B8"/>
    <w:rsid w:val="00F93FCB"/>
    <w:rsid w:val="00F953D5"/>
    <w:rsid w:val="00FA047A"/>
    <w:rsid w:val="00FA070C"/>
    <w:rsid w:val="00FA116E"/>
    <w:rsid w:val="00FA3BAB"/>
    <w:rsid w:val="00FA4342"/>
    <w:rsid w:val="00FA49C6"/>
    <w:rsid w:val="00FA5CDF"/>
    <w:rsid w:val="00FA70B7"/>
    <w:rsid w:val="00FB608A"/>
    <w:rsid w:val="00FB6ECC"/>
    <w:rsid w:val="00FC08D6"/>
    <w:rsid w:val="00FC4350"/>
    <w:rsid w:val="00FD108A"/>
    <w:rsid w:val="00FD171A"/>
    <w:rsid w:val="00FD217C"/>
    <w:rsid w:val="00FD63F6"/>
    <w:rsid w:val="00FE0C01"/>
    <w:rsid w:val="00FE758B"/>
    <w:rsid w:val="00FE7873"/>
    <w:rsid w:val="00FE7B66"/>
    <w:rsid w:val="00FF0031"/>
    <w:rsid w:val="00FF0065"/>
    <w:rsid w:val="00FF17AD"/>
    <w:rsid w:val="00FF2B15"/>
    <w:rsid w:val="00FF7397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03E2E5"/>
  <w15:docId w15:val="{85FD66A8-0813-454D-9574-7985E7BCB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2228"/>
  </w:style>
  <w:style w:type="paragraph" w:styleId="Nagwek1">
    <w:name w:val="heading 1"/>
    <w:basedOn w:val="Normalny"/>
    <w:next w:val="Normalny"/>
    <w:link w:val="Nagwek1Znak"/>
    <w:uiPriority w:val="9"/>
    <w:qFormat/>
    <w:rsid w:val="00EC38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30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4FE5"/>
    <w:pPr>
      <w:keepNext/>
      <w:keepLines/>
      <w:spacing w:before="40" w:after="0" w:line="366" w:lineRule="auto"/>
      <w:ind w:left="356" w:hanging="356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C4C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16ECA"/>
    <w:pPr>
      <w:ind w:left="720"/>
      <w:contextualSpacing/>
    </w:pPr>
  </w:style>
  <w:style w:type="paragraph" w:customStyle="1" w:styleId="Default">
    <w:name w:val="Default"/>
    <w:rsid w:val="009946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A2CE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EA2CED"/>
    <w:rPr>
      <w:rFonts w:ascii="EUAlbertina" w:hAnsi="EUAlbertina" w:cstheme="minorBidi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6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6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6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6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6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6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C1743"/>
    <w:rPr>
      <w:color w:val="0563C1" w:themeColor="hyperlink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1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15E6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B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8CD"/>
  </w:style>
  <w:style w:type="paragraph" w:styleId="Stopka">
    <w:name w:val="footer"/>
    <w:basedOn w:val="Normalny"/>
    <w:link w:val="StopkaZnak"/>
    <w:uiPriority w:val="99"/>
    <w:unhideWhenUsed/>
    <w:rsid w:val="007B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8CD"/>
  </w:style>
  <w:style w:type="character" w:customStyle="1" w:styleId="Nagwek3Znak">
    <w:name w:val="Nagłówek 3 Znak"/>
    <w:basedOn w:val="Domylnaczcionkaakapitu"/>
    <w:link w:val="Nagwek3"/>
    <w:uiPriority w:val="9"/>
    <w:rsid w:val="00294F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A1037"/>
    <w:rPr>
      <w:color w:val="954F72" w:themeColor="followedHyperlink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rsid w:val="00CB4D4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CB4D4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CB4D4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C38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C38C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C38C8"/>
    <w:pPr>
      <w:tabs>
        <w:tab w:val="left" w:pos="426"/>
        <w:tab w:val="right" w:leader="dot" w:pos="9062"/>
      </w:tabs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6730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F1908"/>
    <w:pPr>
      <w:spacing w:after="100"/>
      <w:ind w:left="220"/>
    </w:pPr>
  </w:style>
  <w:style w:type="paragraph" w:styleId="Tytu">
    <w:name w:val="Title"/>
    <w:basedOn w:val="Normalny"/>
    <w:next w:val="Normalny"/>
    <w:link w:val="TytuZnak"/>
    <w:uiPriority w:val="10"/>
    <w:qFormat/>
    <w:rsid w:val="00373FEF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373FE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3FEF"/>
    <w:pPr>
      <w:numPr>
        <w:ilvl w:val="1"/>
      </w:numPr>
      <w:suppressAutoHyphens/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373FE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D8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link w:val="Akapitzlist"/>
    <w:uiPriority w:val="34"/>
    <w:qFormat/>
    <w:rsid w:val="00D827BC"/>
  </w:style>
  <w:style w:type="character" w:styleId="Pogrubienie">
    <w:name w:val="Strong"/>
    <w:basedOn w:val="Domylnaczcionkaakapitu"/>
    <w:uiPriority w:val="22"/>
    <w:qFormat/>
    <w:rsid w:val="00E934CD"/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BB1D89"/>
    <w:pPr>
      <w:spacing w:after="100"/>
      <w:ind w:left="440"/>
    </w:pPr>
  </w:style>
  <w:style w:type="paragraph" w:styleId="Poprawka">
    <w:name w:val="Revision"/>
    <w:hidden/>
    <w:uiPriority w:val="99"/>
    <w:semiHidden/>
    <w:rsid w:val="004F426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24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24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244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686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176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rsid w:val="003C4C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m5tqyf">
    <w:name w:val="m5tqyf"/>
    <w:basedOn w:val="Domylnaczcionkaakapitu"/>
    <w:rsid w:val="008444B8"/>
  </w:style>
  <w:style w:type="character" w:customStyle="1" w:styleId="uv3um">
    <w:name w:val="uv3um"/>
    <w:basedOn w:val="Domylnaczcionkaakapitu"/>
    <w:rsid w:val="00844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6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3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2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0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6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E6CF-08DC-4B59-96ED-B6CEE8C5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3460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Bora</dc:creator>
  <cp:lastModifiedBy>Magdalena Rdzeń</cp:lastModifiedBy>
  <cp:revision>3</cp:revision>
  <cp:lastPrinted>2025-09-29T07:07:00Z</cp:lastPrinted>
  <dcterms:created xsi:type="dcterms:W3CDTF">2025-10-24T09:45:00Z</dcterms:created>
  <dcterms:modified xsi:type="dcterms:W3CDTF">2025-11-20T10:42:00Z</dcterms:modified>
</cp:coreProperties>
</file>